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5FB67" w14:textId="6A19CCC2" w:rsidR="001B0BBD" w:rsidRDefault="001B0BBD" w:rsidP="004B39ED">
      <w:pPr>
        <w:pStyle w:val="a3"/>
        <w:spacing w:before="0"/>
        <w:ind w:firstLine="0"/>
      </w:pPr>
      <w:bookmarkStart w:id="0" w:name="_Hlk133497848"/>
      <w:bookmarkEnd w:id="0"/>
      <w:r>
        <w:t xml:space="preserve">МИНИСТЕРСТВО НАУКИ И ВЫСШЕГО ОБРАЗОВАНИЯ </w:t>
      </w:r>
    </w:p>
    <w:p w14:paraId="7BCA5FFA" w14:textId="77777777" w:rsidR="001B0BBD" w:rsidRDefault="001B0BBD" w:rsidP="004B39ED">
      <w:pPr>
        <w:pStyle w:val="a3"/>
        <w:spacing w:before="0"/>
        <w:ind w:firstLine="0"/>
      </w:pPr>
      <w:r>
        <w:t>РОССИЙСКОЙ ФЕДЕРАЦИИ</w:t>
      </w:r>
    </w:p>
    <w:p w14:paraId="1DD0F78D" w14:textId="77777777" w:rsidR="001B0BBD" w:rsidRDefault="001B0BBD" w:rsidP="004B39ED">
      <w:pPr>
        <w:pStyle w:val="a3"/>
        <w:spacing w:before="0"/>
        <w:ind w:firstLine="0"/>
      </w:pPr>
      <w:r>
        <w:t>Федеральное государственное бюджетное образовательное учреждение</w:t>
      </w:r>
    </w:p>
    <w:p w14:paraId="74B5AE44" w14:textId="77777777" w:rsidR="001B0BBD" w:rsidRDefault="001B0BBD" w:rsidP="004B39ED">
      <w:pPr>
        <w:pStyle w:val="a3"/>
        <w:spacing w:before="0"/>
        <w:ind w:firstLine="0"/>
      </w:pPr>
      <w:r>
        <w:t>высшего образования</w:t>
      </w:r>
    </w:p>
    <w:p w14:paraId="78EB62EE" w14:textId="77777777" w:rsidR="001B0BBD" w:rsidRDefault="001B0BBD" w:rsidP="004B39ED">
      <w:pPr>
        <w:pStyle w:val="a3"/>
        <w:spacing w:before="0"/>
        <w:ind w:firstLine="0"/>
      </w:pPr>
      <w:r>
        <w:t>«Московский государственный технический университет имени Н.Э. Баумана</w:t>
      </w:r>
    </w:p>
    <w:p w14:paraId="793F4AF4" w14:textId="77777777" w:rsidR="001B0BBD" w:rsidRDefault="001B0BBD" w:rsidP="004B39ED">
      <w:pPr>
        <w:pStyle w:val="a3"/>
        <w:spacing w:before="0"/>
        <w:ind w:firstLine="0"/>
      </w:pPr>
      <w:r>
        <w:t>(национальный исследовательский университет)»</w:t>
      </w:r>
    </w:p>
    <w:p w14:paraId="7A26971C" w14:textId="77777777" w:rsidR="001B0BBD" w:rsidRDefault="001B0BBD" w:rsidP="004B39ED">
      <w:pPr>
        <w:pStyle w:val="a3"/>
        <w:ind w:firstLine="0"/>
      </w:pPr>
    </w:p>
    <w:p w14:paraId="357FFDB7" w14:textId="77777777" w:rsidR="001B0BBD" w:rsidRDefault="001B0BBD" w:rsidP="004B39ED">
      <w:pPr>
        <w:pStyle w:val="a3"/>
        <w:ind w:firstLine="0"/>
      </w:pPr>
    </w:p>
    <w:p w14:paraId="0A3528BB" w14:textId="77777777" w:rsidR="001B0BBD" w:rsidRDefault="001B0BBD" w:rsidP="004B39ED">
      <w:pPr>
        <w:pStyle w:val="a3"/>
        <w:ind w:firstLine="0"/>
      </w:pPr>
    </w:p>
    <w:p w14:paraId="346839D8" w14:textId="77777777" w:rsidR="001B0BBD" w:rsidRDefault="001B0BBD" w:rsidP="004B39ED">
      <w:pPr>
        <w:pStyle w:val="a3"/>
        <w:ind w:firstLine="0"/>
      </w:pPr>
    </w:p>
    <w:p w14:paraId="1D7FD7E1" w14:textId="77777777" w:rsidR="001B0BBD" w:rsidRPr="004B39ED" w:rsidRDefault="001B0BBD" w:rsidP="004B39ED">
      <w:pPr>
        <w:pStyle w:val="a3"/>
        <w:ind w:firstLine="0"/>
        <w:rPr>
          <w:b/>
          <w:bCs w:val="0"/>
        </w:rPr>
      </w:pPr>
      <w:r w:rsidRPr="004B39ED">
        <w:rPr>
          <w:b/>
          <w:bCs w:val="0"/>
        </w:rPr>
        <w:t xml:space="preserve">ВЫПУСКНАЯ КВАЛИФИКАЦИОННАЯ РАБОТА </w:t>
      </w:r>
    </w:p>
    <w:p w14:paraId="4C89A65C" w14:textId="77777777" w:rsidR="001B0BBD" w:rsidRPr="004B39ED" w:rsidRDefault="001B0BBD" w:rsidP="004B39ED">
      <w:pPr>
        <w:pStyle w:val="a3"/>
        <w:ind w:firstLine="0"/>
        <w:rPr>
          <w:b/>
          <w:bCs w:val="0"/>
        </w:rPr>
      </w:pPr>
      <w:r w:rsidRPr="004B39ED">
        <w:rPr>
          <w:b/>
          <w:bCs w:val="0"/>
        </w:rPr>
        <w:t xml:space="preserve">по курсу </w:t>
      </w:r>
    </w:p>
    <w:p w14:paraId="57BFE62C" w14:textId="77777777" w:rsidR="001B0BBD" w:rsidRPr="00624B09" w:rsidRDefault="001B0BBD" w:rsidP="004B39ED">
      <w:pPr>
        <w:pStyle w:val="a3"/>
        <w:ind w:firstLine="0"/>
        <w:rPr>
          <w:b/>
          <w:bCs w:val="0"/>
        </w:rPr>
      </w:pPr>
      <w:r w:rsidRPr="00624B09">
        <w:rPr>
          <w:b/>
          <w:bCs w:val="0"/>
        </w:rPr>
        <w:t>«Data Science»</w:t>
      </w:r>
    </w:p>
    <w:p w14:paraId="7FEF39A8" w14:textId="362CE468" w:rsidR="001B0BBD" w:rsidRPr="004B39ED" w:rsidRDefault="001B0BBD" w:rsidP="004B39ED">
      <w:pPr>
        <w:pStyle w:val="a3"/>
        <w:ind w:firstLine="0"/>
        <w:rPr>
          <w:b/>
          <w:bCs w:val="0"/>
        </w:rPr>
      </w:pPr>
      <w:r w:rsidRPr="004B39ED">
        <w:rPr>
          <w:b/>
          <w:bCs w:val="0"/>
        </w:rPr>
        <w:t>Применение алгоритмов глубокого обучения к задачам шумопонижения изображений</w:t>
      </w:r>
    </w:p>
    <w:p w14:paraId="1783EBFA" w14:textId="77777777" w:rsidR="001B0BBD" w:rsidRDefault="001B0BBD" w:rsidP="004B39ED">
      <w:pPr>
        <w:pStyle w:val="a3"/>
        <w:ind w:firstLine="0"/>
      </w:pPr>
    </w:p>
    <w:p w14:paraId="3B0098BB" w14:textId="77777777" w:rsidR="001B0BBD" w:rsidRDefault="001B0BBD" w:rsidP="004B39ED">
      <w:pPr>
        <w:pStyle w:val="a3"/>
        <w:ind w:firstLine="0"/>
      </w:pPr>
    </w:p>
    <w:p w14:paraId="20F01FA4" w14:textId="77777777" w:rsidR="001B0BBD" w:rsidRDefault="001B0BBD" w:rsidP="004B39ED">
      <w:pPr>
        <w:pStyle w:val="a3"/>
        <w:ind w:firstLine="0"/>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1B0BBD" w14:paraId="28A1E1ED" w14:textId="77777777" w:rsidTr="001B0BBD">
        <w:tc>
          <w:tcPr>
            <w:tcW w:w="4814" w:type="dxa"/>
          </w:tcPr>
          <w:p w14:paraId="5480CCFD" w14:textId="09DC3A1F" w:rsidR="001B0BBD" w:rsidRDefault="001B0BBD" w:rsidP="004B39ED">
            <w:pPr>
              <w:pStyle w:val="a3"/>
              <w:ind w:firstLine="0"/>
              <w:jc w:val="left"/>
            </w:pPr>
            <w:r>
              <w:t>Слушатель</w:t>
            </w:r>
            <w:r>
              <w:tab/>
            </w:r>
          </w:p>
        </w:tc>
        <w:tc>
          <w:tcPr>
            <w:tcW w:w="4814" w:type="dxa"/>
          </w:tcPr>
          <w:p w14:paraId="6C44DB67" w14:textId="25785161" w:rsidR="001B0BBD" w:rsidRDefault="001B0BBD" w:rsidP="004B39ED">
            <w:pPr>
              <w:pStyle w:val="a3"/>
              <w:ind w:firstLine="0"/>
              <w:jc w:val="right"/>
            </w:pPr>
            <w:r>
              <w:t>Лаврентьев Василий Юрьевич</w:t>
            </w:r>
          </w:p>
        </w:tc>
      </w:tr>
    </w:tbl>
    <w:p w14:paraId="36FAAB06" w14:textId="77777777" w:rsidR="001B0BBD" w:rsidRDefault="001B0BBD" w:rsidP="004B39ED">
      <w:pPr>
        <w:pStyle w:val="a3"/>
        <w:ind w:firstLine="0"/>
      </w:pPr>
    </w:p>
    <w:p w14:paraId="750908B8" w14:textId="0DA60096" w:rsidR="001B0BBD" w:rsidRDefault="001B0BBD" w:rsidP="004B39ED">
      <w:pPr>
        <w:pStyle w:val="a3"/>
        <w:ind w:firstLine="0"/>
      </w:pPr>
      <w:r>
        <w:tab/>
      </w:r>
    </w:p>
    <w:p w14:paraId="76A05E45" w14:textId="77777777" w:rsidR="001B0BBD" w:rsidRDefault="001B0BBD" w:rsidP="004B39ED">
      <w:pPr>
        <w:pStyle w:val="a3"/>
        <w:ind w:firstLine="0"/>
      </w:pPr>
    </w:p>
    <w:p w14:paraId="014D7EC5" w14:textId="67FBAC0E" w:rsidR="001B0BBD" w:rsidRDefault="001B0BBD" w:rsidP="004B39ED">
      <w:pPr>
        <w:pStyle w:val="a3"/>
        <w:ind w:firstLine="0"/>
      </w:pPr>
    </w:p>
    <w:p w14:paraId="3D048089" w14:textId="77777777" w:rsidR="00657EDF" w:rsidRPr="00657EDF" w:rsidRDefault="00657EDF" w:rsidP="00657EDF">
      <w:pPr>
        <w:pStyle w:val="a4"/>
        <w:rPr>
          <w:lang w:eastAsia="zh-CN" w:bidi="hi-IN"/>
        </w:rPr>
      </w:pPr>
    </w:p>
    <w:p w14:paraId="58D46DDC" w14:textId="77777777" w:rsidR="009D1E39" w:rsidRDefault="001B0BBD" w:rsidP="004B39ED">
      <w:pPr>
        <w:pStyle w:val="a3"/>
        <w:ind w:firstLine="0"/>
      </w:pPr>
      <w:r>
        <w:t>Москва, 2023</w:t>
      </w:r>
    </w:p>
    <w:p w14:paraId="57B7E710" w14:textId="66D883D5" w:rsidR="00F428DB" w:rsidRDefault="009D1E39" w:rsidP="00B27046">
      <w:pPr>
        <w:jc w:val="center"/>
        <w:rPr>
          <w:b/>
          <w:bCs/>
        </w:rPr>
      </w:pPr>
      <w:r w:rsidRPr="000E6879">
        <w:br w:type="page"/>
      </w:r>
      <w:r w:rsidRPr="00E9159E">
        <w:rPr>
          <w:b/>
          <w:bCs/>
        </w:rPr>
        <w:lastRenderedPageBreak/>
        <w:t>Содержание</w:t>
      </w:r>
    </w:p>
    <w:p w14:paraId="5A346601" w14:textId="77777777" w:rsidR="00595C95" w:rsidRDefault="00595C95" w:rsidP="00E9159E">
      <w:pPr>
        <w:rPr>
          <w:b/>
          <w:bCs/>
        </w:rPr>
      </w:pPr>
    </w:p>
    <w:sdt>
      <w:sdtPr>
        <w:rPr>
          <w:rFonts w:ascii="Times New Roman" w:eastAsiaTheme="minorHAnsi" w:hAnsi="Times New Roman" w:cs="Times New Roman"/>
          <w:color w:val="auto"/>
          <w:sz w:val="28"/>
          <w:szCs w:val="28"/>
          <w:lang w:eastAsia="en-US"/>
        </w:rPr>
        <w:id w:val="-912232513"/>
        <w:docPartObj>
          <w:docPartGallery w:val="Table of Contents"/>
          <w:docPartUnique/>
        </w:docPartObj>
      </w:sdtPr>
      <w:sdtEndPr>
        <w:rPr>
          <w:b/>
          <w:bCs/>
        </w:rPr>
      </w:sdtEndPr>
      <w:sdtContent>
        <w:p w14:paraId="07E1328D" w14:textId="07C40DE7" w:rsidR="00595C95" w:rsidRDefault="00595C95">
          <w:pPr>
            <w:pStyle w:val="af9"/>
          </w:pPr>
        </w:p>
        <w:p w14:paraId="294F0E97" w14:textId="738DF517" w:rsidR="00595C95" w:rsidRDefault="00595C95" w:rsidP="00595C95">
          <w:pPr>
            <w:pStyle w:val="11"/>
            <w:tabs>
              <w:tab w:val="right" w:leader="dot" w:pos="9628"/>
            </w:tabs>
            <w:spacing w:before="0"/>
            <w:rPr>
              <w:noProof/>
            </w:rPr>
          </w:pPr>
          <w:r>
            <w:fldChar w:fldCharType="begin"/>
          </w:r>
          <w:r>
            <w:instrText xml:space="preserve"> TOC \o "1-3" \h \z \u </w:instrText>
          </w:r>
          <w:r>
            <w:fldChar w:fldCharType="separate"/>
          </w:r>
          <w:hyperlink w:anchor="_Toc133529889" w:history="1">
            <w:r w:rsidRPr="0094659F">
              <w:rPr>
                <w:rStyle w:val="af2"/>
                <w:noProof/>
              </w:rPr>
              <w:t>Введение</w:t>
            </w:r>
            <w:r>
              <w:rPr>
                <w:noProof/>
                <w:webHidden/>
              </w:rPr>
              <w:tab/>
            </w:r>
            <w:r>
              <w:rPr>
                <w:noProof/>
                <w:webHidden/>
              </w:rPr>
              <w:fldChar w:fldCharType="begin"/>
            </w:r>
            <w:r>
              <w:rPr>
                <w:noProof/>
                <w:webHidden/>
              </w:rPr>
              <w:instrText xml:space="preserve"> PAGEREF _Toc133529889 \h </w:instrText>
            </w:r>
            <w:r>
              <w:rPr>
                <w:noProof/>
                <w:webHidden/>
              </w:rPr>
            </w:r>
            <w:r>
              <w:rPr>
                <w:noProof/>
                <w:webHidden/>
              </w:rPr>
              <w:fldChar w:fldCharType="separate"/>
            </w:r>
            <w:r w:rsidR="00E81BF4">
              <w:rPr>
                <w:noProof/>
                <w:webHidden/>
              </w:rPr>
              <w:t>1</w:t>
            </w:r>
            <w:r>
              <w:rPr>
                <w:noProof/>
                <w:webHidden/>
              </w:rPr>
              <w:fldChar w:fldCharType="end"/>
            </w:r>
          </w:hyperlink>
        </w:p>
        <w:p w14:paraId="58EF8DC5" w14:textId="03C1AC42" w:rsidR="00595C95" w:rsidRDefault="007B57D5" w:rsidP="00595C95">
          <w:pPr>
            <w:pStyle w:val="11"/>
            <w:tabs>
              <w:tab w:val="right" w:leader="dot" w:pos="9628"/>
            </w:tabs>
            <w:spacing w:before="0"/>
            <w:rPr>
              <w:noProof/>
            </w:rPr>
          </w:pPr>
          <w:hyperlink w:anchor="_Toc133529890" w:history="1">
            <w:r w:rsidR="00595C95" w:rsidRPr="0094659F">
              <w:rPr>
                <w:rStyle w:val="af2"/>
                <w:noProof/>
              </w:rPr>
              <w:t>1 Аналитическая часть</w:t>
            </w:r>
            <w:r w:rsidR="00595C95">
              <w:rPr>
                <w:noProof/>
                <w:webHidden/>
              </w:rPr>
              <w:tab/>
            </w:r>
            <w:r w:rsidR="00595C95">
              <w:rPr>
                <w:noProof/>
                <w:webHidden/>
              </w:rPr>
              <w:fldChar w:fldCharType="begin"/>
            </w:r>
            <w:r w:rsidR="00595C95">
              <w:rPr>
                <w:noProof/>
                <w:webHidden/>
              </w:rPr>
              <w:instrText xml:space="preserve"> PAGEREF _Toc133529890 \h </w:instrText>
            </w:r>
            <w:r w:rsidR="00595C95">
              <w:rPr>
                <w:noProof/>
                <w:webHidden/>
              </w:rPr>
            </w:r>
            <w:r w:rsidR="00595C95">
              <w:rPr>
                <w:noProof/>
                <w:webHidden/>
              </w:rPr>
              <w:fldChar w:fldCharType="separate"/>
            </w:r>
            <w:r w:rsidR="00E81BF4">
              <w:rPr>
                <w:noProof/>
                <w:webHidden/>
              </w:rPr>
              <w:t>3</w:t>
            </w:r>
            <w:r w:rsidR="00595C95">
              <w:rPr>
                <w:noProof/>
                <w:webHidden/>
              </w:rPr>
              <w:fldChar w:fldCharType="end"/>
            </w:r>
          </w:hyperlink>
        </w:p>
        <w:p w14:paraId="791EB360" w14:textId="117B274A" w:rsidR="00595C95" w:rsidRDefault="007B57D5" w:rsidP="00595C95">
          <w:pPr>
            <w:pStyle w:val="21"/>
            <w:tabs>
              <w:tab w:val="left" w:pos="880"/>
              <w:tab w:val="right" w:leader="dot" w:pos="9628"/>
            </w:tabs>
            <w:spacing w:before="0"/>
            <w:rPr>
              <w:noProof/>
            </w:rPr>
          </w:pPr>
          <w:hyperlink w:anchor="_Toc133529891" w:history="1">
            <w:r w:rsidR="00595C95" w:rsidRPr="0094659F">
              <w:rPr>
                <w:rStyle w:val="af2"/>
                <w:noProof/>
              </w:rPr>
              <w:t>1.1</w:t>
            </w:r>
            <w:r w:rsidR="00595C95">
              <w:rPr>
                <w:rStyle w:val="af2"/>
                <w:noProof/>
              </w:rPr>
              <w:t xml:space="preserve"> </w:t>
            </w:r>
            <w:r w:rsidR="00595C95" w:rsidRPr="0094659F">
              <w:rPr>
                <w:rStyle w:val="af2"/>
                <w:noProof/>
              </w:rPr>
              <w:t>Постановка</w:t>
            </w:r>
            <w:r w:rsidR="00595C95">
              <w:rPr>
                <w:rStyle w:val="af2"/>
                <w:noProof/>
              </w:rPr>
              <w:t xml:space="preserve"> </w:t>
            </w:r>
            <w:r w:rsidR="00595C95" w:rsidRPr="0094659F">
              <w:rPr>
                <w:rStyle w:val="af2"/>
                <w:noProof/>
              </w:rPr>
              <w:t>задачи</w:t>
            </w:r>
            <w:r w:rsidR="00595C95">
              <w:rPr>
                <w:noProof/>
                <w:webHidden/>
              </w:rPr>
              <w:tab/>
            </w:r>
            <w:r w:rsidR="00595C95">
              <w:rPr>
                <w:noProof/>
                <w:webHidden/>
              </w:rPr>
              <w:fldChar w:fldCharType="begin"/>
            </w:r>
            <w:r w:rsidR="00595C95">
              <w:rPr>
                <w:noProof/>
                <w:webHidden/>
              </w:rPr>
              <w:instrText xml:space="preserve"> PAGEREF _Toc133529891 \h </w:instrText>
            </w:r>
            <w:r w:rsidR="00595C95">
              <w:rPr>
                <w:noProof/>
                <w:webHidden/>
              </w:rPr>
            </w:r>
            <w:r w:rsidR="00595C95">
              <w:rPr>
                <w:noProof/>
                <w:webHidden/>
              </w:rPr>
              <w:fldChar w:fldCharType="separate"/>
            </w:r>
            <w:r w:rsidR="00E81BF4">
              <w:rPr>
                <w:noProof/>
                <w:webHidden/>
              </w:rPr>
              <w:t>3</w:t>
            </w:r>
            <w:r w:rsidR="00595C95">
              <w:rPr>
                <w:noProof/>
                <w:webHidden/>
              </w:rPr>
              <w:fldChar w:fldCharType="end"/>
            </w:r>
          </w:hyperlink>
        </w:p>
        <w:p w14:paraId="29D470E6" w14:textId="37E18B7C" w:rsidR="00595C95" w:rsidRDefault="007B57D5" w:rsidP="00595C95">
          <w:pPr>
            <w:pStyle w:val="21"/>
            <w:tabs>
              <w:tab w:val="left" w:pos="880"/>
              <w:tab w:val="right" w:leader="dot" w:pos="9628"/>
            </w:tabs>
            <w:spacing w:before="0"/>
            <w:rPr>
              <w:noProof/>
            </w:rPr>
          </w:pPr>
          <w:hyperlink w:anchor="_Toc133529892" w:history="1">
            <w:r w:rsidR="00595C95" w:rsidRPr="0094659F">
              <w:rPr>
                <w:rStyle w:val="af2"/>
                <w:noProof/>
              </w:rPr>
              <w:t>1.2</w:t>
            </w:r>
            <w:r w:rsidR="00595C95">
              <w:rPr>
                <w:noProof/>
              </w:rPr>
              <w:t xml:space="preserve"> </w:t>
            </w:r>
            <w:r w:rsidR="00595C95" w:rsidRPr="0094659F">
              <w:rPr>
                <w:rStyle w:val="af2"/>
                <w:noProof/>
              </w:rPr>
              <w:t>Обзор</w:t>
            </w:r>
            <w:r w:rsidR="00595C95">
              <w:rPr>
                <w:rStyle w:val="af2"/>
                <w:noProof/>
              </w:rPr>
              <w:t xml:space="preserve"> </w:t>
            </w:r>
            <w:r w:rsidR="00595C95" w:rsidRPr="0094659F">
              <w:rPr>
                <w:rStyle w:val="af2"/>
                <w:noProof/>
              </w:rPr>
              <w:t>использованных</w:t>
            </w:r>
            <w:r w:rsidR="00595C95">
              <w:rPr>
                <w:rStyle w:val="af2"/>
                <w:noProof/>
              </w:rPr>
              <w:t xml:space="preserve"> </w:t>
            </w:r>
            <w:r w:rsidR="00595C95" w:rsidRPr="0094659F">
              <w:rPr>
                <w:rStyle w:val="af2"/>
                <w:noProof/>
              </w:rPr>
              <w:t>архитектур</w:t>
            </w:r>
            <w:r w:rsidR="00595C95">
              <w:rPr>
                <w:noProof/>
                <w:webHidden/>
              </w:rPr>
              <w:tab/>
            </w:r>
            <w:r w:rsidR="00595C95">
              <w:rPr>
                <w:noProof/>
                <w:webHidden/>
              </w:rPr>
              <w:fldChar w:fldCharType="begin"/>
            </w:r>
            <w:r w:rsidR="00595C95">
              <w:rPr>
                <w:noProof/>
                <w:webHidden/>
              </w:rPr>
              <w:instrText xml:space="preserve"> PAGEREF _Toc133529892 \h </w:instrText>
            </w:r>
            <w:r w:rsidR="00595C95">
              <w:rPr>
                <w:noProof/>
                <w:webHidden/>
              </w:rPr>
            </w:r>
            <w:r w:rsidR="00595C95">
              <w:rPr>
                <w:noProof/>
                <w:webHidden/>
              </w:rPr>
              <w:fldChar w:fldCharType="separate"/>
            </w:r>
            <w:r w:rsidR="00E81BF4">
              <w:rPr>
                <w:noProof/>
                <w:webHidden/>
              </w:rPr>
              <w:t>5</w:t>
            </w:r>
            <w:r w:rsidR="00595C95">
              <w:rPr>
                <w:noProof/>
                <w:webHidden/>
              </w:rPr>
              <w:fldChar w:fldCharType="end"/>
            </w:r>
          </w:hyperlink>
        </w:p>
        <w:p w14:paraId="55FBE751" w14:textId="37529E45" w:rsidR="00595C95" w:rsidRDefault="007B57D5" w:rsidP="00595C95">
          <w:pPr>
            <w:pStyle w:val="31"/>
            <w:tabs>
              <w:tab w:val="left" w:pos="1320"/>
              <w:tab w:val="right" w:leader="dot" w:pos="9628"/>
            </w:tabs>
            <w:spacing w:before="0"/>
            <w:rPr>
              <w:noProof/>
            </w:rPr>
          </w:pPr>
          <w:hyperlink w:anchor="_Toc133529893" w:history="1">
            <w:r w:rsidR="00595C95" w:rsidRPr="0094659F">
              <w:rPr>
                <w:rStyle w:val="af2"/>
                <w:noProof/>
              </w:rPr>
              <w:t>1.2.1</w:t>
            </w:r>
            <w:r w:rsidR="00595C95">
              <w:rPr>
                <w:rStyle w:val="af2"/>
                <w:noProof/>
              </w:rPr>
              <w:t xml:space="preserve"> </w:t>
            </w:r>
            <w:r w:rsidR="00595C95" w:rsidRPr="0094659F">
              <w:rPr>
                <w:rStyle w:val="af2"/>
                <w:noProof/>
              </w:rPr>
              <w:t>Автоэнкодеры</w:t>
            </w:r>
            <w:r w:rsidR="00595C95">
              <w:rPr>
                <w:noProof/>
                <w:webHidden/>
              </w:rPr>
              <w:tab/>
            </w:r>
            <w:r w:rsidR="00595C95">
              <w:rPr>
                <w:noProof/>
                <w:webHidden/>
              </w:rPr>
              <w:fldChar w:fldCharType="begin"/>
            </w:r>
            <w:r w:rsidR="00595C95">
              <w:rPr>
                <w:noProof/>
                <w:webHidden/>
              </w:rPr>
              <w:instrText xml:space="preserve"> PAGEREF _Toc133529893 \h </w:instrText>
            </w:r>
            <w:r w:rsidR="00595C95">
              <w:rPr>
                <w:noProof/>
                <w:webHidden/>
              </w:rPr>
            </w:r>
            <w:r w:rsidR="00595C95">
              <w:rPr>
                <w:noProof/>
                <w:webHidden/>
              </w:rPr>
              <w:fldChar w:fldCharType="separate"/>
            </w:r>
            <w:r w:rsidR="00E81BF4">
              <w:rPr>
                <w:noProof/>
                <w:webHidden/>
              </w:rPr>
              <w:t>5</w:t>
            </w:r>
            <w:r w:rsidR="00595C95">
              <w:rPr>
                <w:noProof/>
                <w:webHidden/>
              </w:rPr>
              <w:fldChar w:fldCharType="end"/>
            </w:r>
          </w:hyperlink>
        </w:p>
        <w:p w14:paraId="3BE5FE5F" w14:textId="31B39150" w:rsidR="00595C95" w:rsidRDefault="007B57D5" w:rsidP="00595C95">
          <w:pPr>
            <w:pStyle w:val="31"/>
            <w:tabs>
              <w:tab w:val="left" w:pos="1320"/>
              <w:tab w:val="right" w:leader="dot" w:pos="9628"/>
            </w:tabs>
            <w:spacing w:before="0"/>
            <w:rPr>
              <w:noProof/>
            </w:rPr>
          </w:pPr>
          <w:hyperlink w:anchor="_Toc133529894" w:history="1">
            <w:r w:rsidR="00595C95" w:rsidRPr="0094659F">
              <w:rPr>
                <w:rStyle w:val="af2"/>
                <w:noProof/>
              </w:rPr>
              <w:t>1.2.2</w:t>
            </w:r>
            <w:r w:rsidR="00595C95">
              <w:rPr>
                <w:rStyle w:val="af2"/>
                <w:noProof/>
              </w:rPr>
              <w:t xml:space="preserve"> </w:t>
            </w:r>
            <w:r w:rsidR="00595C95" w:rsidRPr="0094659F">
              <w:rPr>
                <w:rStyle w:val="af2"/>
                <w:noProof/>
              </w:rPr>
              <w:t>dnCNN</w:t>
            </w:r>
            <w:r w:rsidR="00595C95">
              <w:rPr>
                <w:noProof/>
                <w:webHidden/>
              </w:rPr>
              <w:tab/>
            </w:r>
            <w:r w:rsidR="00595C95">
              <w:rPr>
                <w:noProof/>
                <w:webHidden/>
              </w:rPr>
              <w:fldChar w:fldCharType="begin"/>
            </w:r>
            <w:r w:rsidR="00595C95">
              <w:rPr>
                <w:noProof/>
                <w:webHidden/>
              </w:rPr>
              <w:instrText xml:space="preserve"> PAGEREF _Toc133529894 \h </w:instrText>
            </w:r>
            <w:r w:rsidR="00595C95">
              <w:rPr>
                <w:noProof/>
                <w:webHidden/>
              </w:rPr>
            </w:r>
            <w:r w:rsidR="00595C95">
              <w:rPr>
                <w:noProof/>
                <w:webHidden/>
              </w:rPr>
              <w:fldChar w:fldCharType="separate"/>
            </w:r>
            <w:r w:rsidR="00E81BF4">
              <w:rPr>
                <w:noProof/>
                <w:webHidden/>
              </w:rPr>
              <w:t>6</w:t>
            </w:r>
            <w:r w:rsidR="00595C95">
              <w:rPr>
                <w:noProof/>
                <w:webHidden/>
              </w:rPr>
              <w:fldChar w:fldCharType="end"/>
            </w:r>
          </w:hyperlink>
        </w:p>
        <w:p w14:paraId="015C443A" w14:textId="666B2FF9" w:rsidR="00595C95" w:rsidRDefault="007B57D5" w:rsidP="00595C95">
          <w:pPr>
            <w:pStyle w:val="31"/>
            <w:tabs>
              <w:tab w:val="left" w:pos="1320"/>
              <w:tab w:val="right" w:leader="dot" w:pos="9628"/>
            </w:tabs>
            <w:spacing w:before="0"/>
            <w:rPr>
              <w:noProof/>
            </w:rPr>
          </w:pPr>
          <w:hyperlink w:anchor="_Toc133529895" w:history="1">
            <w:r w:rsidR="00595C95" w:rsidRPr="0094659F">
              <w:rPr>
                <w:rStyle w:val="af2"/>
                <w:noProof/>
              </w:rPr>
              <w:t>1.2.3</w:t>
            </w:r>
            <w:r w:rsidR="00595C95">
              <w:rPr>
                <w:rStyle w:val="af2"/>
                <w:noProof/>
              </w:rPr>
              <w:t xml:space="preserve"> </w:t>
            </w:r>
            <w:r w:rsidR="00595C95" w:rsidRPr="0094659F">
              <w:rPr>
                <w:rStyle w:val="af2"/>
                <w:noProof/>
              </w:rPr>
              <w:t>Unet</w:t>
            </w:r>
            <w:r w:rsidR="00595C95">
              <w:rPr>
                <w:noProof/>
                <w:webHidden/>
              </w:rPr>
              <w:tab/>
            </w:r>
            <w:r w:rsidR="00595C95">
              <w:rPr>
                <w:noProof/>
                <w:webHidden/>
              </w:rPr>
              <w:fldChar w:fldCharType="begin"/>
            </w:r>
            <w:r w:rsidR="00595C95">
              <w:rPr>
                <w:noProof/>
                <w:webHidden/>
              </w:rPr>
              <w:instrText xml:space="preserve"> PAGEREF _Toc133529895 \h </w:instrText>
            </w:r>
            <w:r w:rsidR="00595C95">
              <w:rPr>
                <w:noProof/>
                <w:webHidden/>
              </w:rPr>
            </w:r>
            <w:r w:rsidR="00595C95">
              <w:rPr>
                <w:noProof/>
                <w:webHidden/>
              </w:rPr>
              <w:fldChar w:fldCharType="separate"/>
            </w:r>
            <w:r w:rsidR="00E81BF4">
              <w:rPr>
                <w:noProof/>
                <w:webHidden/>
              </w:rPr>
              <w:t>6</w:t>
            </w:r>
            <w:r w:rsidR="00595C95">
              <w:rPr>
                <w:noProof/>
                <w:webHidden/>
              </w:rPr>
              <w:fldChar w:fldCharType="end"/>
            </w:r>
          </w:hyperlink>
        </w:p>
        <w:p w14:paraId="4BB22402" w14:textId="0D7F063B" w:rsidR="00595C95" w:rsidRDefault="007B57D5" w:rsidP="00595C95">
          <w:pPr>
            <w:pStyle w:val="11"/>
            <w:tabs>
              <w:tab w:val="left" w:pos="560"/>
              <w:tab w:val="right" w:leader="dot" w:pos="9628"/>
            </w:tabs>
            <w:spacing w:before="0"/>
            <w:rPr>
              <w:noProof/>
            </w:rPr>
          </w:pPr>
          <w:hyperlink w:anchor="_Toc133529896" w:history="1">
            <w:r w:rsidR="00595C95" w:rsidRPr="0094659F">
              <w:rPr>
                <w:rStyle w:val="af2"/>
                <w:noProof/>
              </w:rPr>
              <w:t>2</w:t>
            </w:r>
            <w:r w:rsidR="00595C95">
              <w:rPr>
                <w:rStyle w:val="af2"/>
                <w:noProof/>
              </w:rPr>
              <w:t xml:space="preserve"> </w:t>
            </w:r>
            <w:r w:rsidR="00595C95" w:rsidRPr="0094659F">
              <w:rPr>
                <w:rStyle w:val="af2"/>
                <w:noProof/>
              </w:rPr>
              <w:t>Практическая</w:t>
            </w:r>
            <w:r w:rsidR="00595C95">
              <w:rPr>
                <w:rStyle w:val="af2"/>
                <w:noProof/>
              </w:rPr>
              <w:t xml:space="preserve"> </w:t>
            </w:r>
            <w:r w:rsidR="00595C95" w:rsidRPr="0094659F">
              <w:rPr>
                <w:rStyle w:val="af2"/>
                <w:noProof/>
              </w:rPr>
              <w:t>часть</w:t>
            </w:r>
            <w:r w:rsidR="00595C95">
              <w:rPr>
                <w:noProof/>
                <w:webHidden/>
              </w:rPr>
              <w:tab/>
            </w:r>
            <w:r w:rsidR="00595C95">
              <w:rPr>
                <w:noProof/>
                <w:webHidden/>
              </w:rPr>
              <w:fldChar w:fldCharType="begin"/>
            </w:r>
            <w:r w:rsidR="00595C95">
              <w:rPr>
                <w:noProof/>
                <w:webHidden/>
              </w:rPr>
              <w:instrText xml:space="preserve"> PAGEREF _Toc133529896 \h </w:instrText>
            </w:r>
            <w:r w:rsidR="00595C95">
              <w:rPr>
                <w:noProof/>
                <w:webHidden/>
              </w:rPr>
            </w:r>
            <w:r w:rsidR="00595C95">
              <w:rPr>
                <w:noProof/>
                <w:webHidden/>
              </w:rPr>
              <w:fldChar w:fldCharType="separate"/>
            </w:r>
            <w:r w:rsidR="00E81BF4">
              <w:rPr>
                <w:noProof/>
                <w:webHidden/>
              </w:rPr>
              <w:t>9</w:t>
            </w:r>
            <w:r w:rsidR="00595C95">
              <w:rPr>
                <w:noProof/>
                <w:webHidden/>
              </w:rPr>
              <w:fldChar w:fldCharType="end"/>
            </w:r>
          </w:hyperlink>
        </w:p>
        <w:p w14:paraId="0C1C50C0" w14:textId="7EB413CC" w:rsidR="00595C95" w:rsidRDefault="007B57D5" w:rsidP="00595C95">
          <w:pPr>
            <w:pStyle w:val="21"/>
            <w:tabs>
              <w:tab w:val="left" w:pos="880"/>
              <w:tab w:val="right" w:leader="dot" w:pos="9628"/>
            </w:tabs>
            <w:spacing w:before="0"/>
            <w:rPr>
              <w:noProof/>
            </w:rPr>
          </w:pPr>
          <w:hyperlink w:anchor="_Toc133529897" w:history="1">
            <w:r w:rsidR="00595C95" w:rsidRPr="0094659F">
              <w:rPr>
                <w:rStyle w:val="af2"/>
                <w:noProof/>
              </w:rPr>
              <w:t>2.1</w:t>
            </w:r>
            <w:r w:rsidR="00595C95">
              <w:rPr>
                <w:rStyle w:val="af2"/>
                <w:noProof/>
              </w:rPr>
              <w:t xml:space="preserve"> </w:t>
            </w:r>
            <w:r w:rsidR="00595C95" w:rsidRPr="0094659F">
              <w:rPr>
                <w:rStyle w:val="af2"/>
                <w:noProof/>
              </w:rPr>
              <w:t>Методология</w:t>
            </w:r>
            <w:r w:rsidR="00595C95">
              <w:rPr>
                <w:noProof/>
                <w:webHidden/>
              </w:rPr>
              <w:tab/>
            </w:r>
            <w:r w:rsidR="00595C95">
              <w:rPr>
                <w:noProof/>
                <w:webHidden/>
              </w:rPr>
              <w:fldChar w:fldCharType="begin"/>
            </w:r>
            <w:r w:rsidR="00595C95">
              <w:rPr>
                <w:noProof/>
                <w:webHidden/>
              </w:rPr>
              <w:instrText xml:space="preserve"> PAGEREF _Toc133529897 \h </w:instrText>
            </w:r>
            <w:r w:rsidR="00595C95">
              <w:rPr>
                <w:noProof/>
                <w:webHidden/>
              </w:rPr>
            </w:r>
            <w:r w:rsidR="00595C95">
              <w:rPr>
                <w:noProof/>
                <w:webHidden/>
              </w:rPr>
              <w:fldChar w:fldCharType="separate"/>
            </w:r>
            <w:r w:rsidR="00E81BF4">
              <w:rPr>
                <w:noProof/>
                <w:webHidden/>
              </w:rPr>
              <w:t>9</w:t>
            </w:r>
            <w:r w:rsidR="00595C95">
              <w:rPr>
                <w:noProof/>
                <w:webHidden/>
              </w:rPr>
              <w:fldChar w:fldCharType="end"/>
            </w:r>
          </w:hyperlink>
        </w:p>
        <w:p w14:paraId="35528388" w14:textId="0979210A" w:rsidR="00595C95" w:rsidRDefault="007B57D5" w:rsidP="00595C95">
          <w:pPr>
            <w:pStyle w:val="21"/>
            <w:tabs>
              <w:tab w:val="left" w:pos="880"/>
              <w:tab w:val="right" w:leader="dot" w:pos="9628"/>
            </w:tabs>
            <w:spacing w:before="0"/>
            <w:rPr>
              <w:noProof/>
            </w:rPr>
          </w:pPr>
          <w:hyperlink w:anchor="_Toc133529898" w:history="1">
            <w:r w:rsidR="00595C95" w:rsidRPr="0094659F">
              <w:rPr>
                <w:rStyle w:val="af2"/>
                <w:noProof/>
              </w:rPr>
              <w:t>2.2</w:t>
            </w:r>
            <w:r w:rsidR="00595C95">
              <w:rPr>
                <w:rStyle w:val="af2"/>
                <w:noProof/>
              </w:rPr>
              <w:t xml:space="preserve"> </w:t>
            </w:r>
            <w:r w:rsidR="00595C95" w:rsidRPr="0094659F">
              <w:rPr>
                <w:rStyle w:val="af2"/>
                <w:noProof/>
              </w:rPr>
              <w:t>Автоэнкодер</w:t>
            </w:r>
            <w:r w:rsidR="00595C95">
              <w:rPr>
                <w:noProof/>
                <w:webHidden/>
              </w:rPr>
              <w:tab/>
            </w:r>
            <w:r w:rsidR="00595C95">
              <w:rPr>
                <w:noProof/>
                <w:webHidden/>
              </w:rPr>
              <w:fldChar w:fldCharType="begin"/>
            </w:r>
            <w:r w:rsidR="00595C95">
              <w:rPr>
                <w:noProof/>
                <w:webHidden/>
              </w:rPr>
              <w:instrText xml:space="preserve"> PAGEREF _Toc133529898 \h </w:instrText>
            </w:r>
            <w:r w:rsidR="00595C95">
              <w:rPr>
                <w:noProof/>
                <w:webHidden/>
              </w:rPr>
            </w:r>
            <w:r w:rsidR="00595C95">
              <w:rPr>
                <w:noProof/>
                <w:webHidden/>
              </w:rPr>
              <w:fldChar w:fldCharType="separate"/>
            </w:r>
            <w:r w:rsidR="00E81BF4">
              <w:rPr>
                <w:noProof/>
                <w:webHidden/>
              </w:rPr>
              <w:t>11</w:t>
            </w:r>
            <w:r w:rsidR="00595C95">
              <w:rPr>
                <w:noProof/>
                <w:webHidden/>
              </w:rPr>
              <w:fldChar w:fldCharType="end"/>
            </w:r>
          </w:hyperlink>
        </w:p>
        <w:p w14:paraId="398CD192" w14:textId="09D5B63B" w:rsidR="00595C95" w:rsidRDefault="007B57D5" w:rsidP="00595C95">
          <w:pPr>
            <w:pStyle w:val="21"/>
            <w:tabs>
              <w:tab w:val="left" w:pos="880"/>
              <w:tab w:val="right" w:leader="dot" w:pos="9628"/>
            </w:tabs>
            <w:spacing w:before="0"/>
            <w:rPr>
              <w:noProof/>
            </w:rPr>
          </w:pPr>
          <w:hyperlink w:anchor="_Toc133529899" w:history="1">
            <w:r w:rsidR="00595C95" w:rsidRPr="0094659F">
              <w:rPr>
                <w:rStyle w:val="af2"/>
                <w:noProof/>
              </w:rPr>
              <w:t>2.3</w:t>
            </w:r>
            <w:r w:rsidR="00595C95">
              <w:rPr>
                <w:rStyle w:val="af2"/>
                <w:noProof/>
              </w:rPr>
              <w:t xml:space="preserve"> </w:t>
            </w:r>
            <w:r w:rsidR="00595C95" w:rsidRPr="0094659F">
              <w:rPr>
                <w:rStyle w:val="af2"/>
                <w:noProof/>
              </w:rPr>
              <w:t>dnCNN</w:t>
            </w:r>
            <w:r w:rsidR="00595C95">
              <w:rPr>
                <w:noProof/>
                <w:webHidden/>
              </w:rPr>
              <w:tab/>
            </w:r>
            <w:r w:rsidR="00595C95">
              <w:rPr>
                <w:noProof/>
                <w:webHidden/>
              </w:rPr>
              <w:fldChar w:fldCharType="begin"/>
            </w:r>
            <w:r w:rsidR="00595C95">
              <w:rPr>
                <w:noProof/>
                <w:webHidden/>
              </w:rPr>
              <w:instrText xml:space="preserve"> PAGEREF _Toc133529899 \h </w:instrText>
            </w:r>
            <w:r w:rsidR="00595C95">
              <w:rPr>
                <w:noProof/>
                <w:webHidden/>
              </w:rPr>
            </w:r>
            <w:r w:rsidR="00595C95">
              <w:rPr>
                <w:noProof/>
                <w:webHidden/>
              </w:rPr>
              <w:fldChar w:fldCharType="separate"/>
            </w:r>
            <w:r w:rsidR="00E81BF4">
              <w:rPr>
                <w:noProof/>
                <w:webHidden/>
              </w:rPr>
              <w:t>12</w:t>
            </w:r>
            <w:r w:rsidR="00595C95">
              <w:rPr>
                <w:noProof/>
                <w:webHidden/>
              </w:rPr>
              <w:fldChar w:fldCharType="end"/>
            </w:r>
          </w:hyperlink>
        </w:p>
        <w:p w14:paraId="6A50ADB8" w14:textId="70E4CA94" w:rsidR="00595C95" w:rsidRDefault="007B57D5" w:rsidP="00595C95">
          <w:pPr>
            <w:pStyle w:val="21"/>
            <w:tabs>
              <w:tab w:val="left" w:pos="880"/>
              <w:tab w:val="right" w:leader="dot" w:pos="9628"/>
            </w:tabs>
            <w:spacing w:before="0"/>
            <w:rPr>
              <w:noProof/>
            </w:rPr>
          </w:pPr>
          <w:hyperlink w:anchor="_Toc133529900" w:history="1">
            <w:r w:rsidR="00595C95" w:rsidRPr="0094659F">
              <w:rPr>
                <w:rStyle w:val="af2"/>
                <w:noProof/>
              </w:rPr>
              <w:t>2.4</w:t>
            </w:r>
            <w:r w:rsidR="00595C95">
              <w:rPr>
                <w:rStyle w:val="af2"/>
                <w:noProof/>
              </w:rPr>
              <w:t xml:space="preserve"> </w:t>
            </w:r>
            <w:r w:rsidR="00595C95" w:rsidRPr="0094659F">
              <w:rPr>
                <w:rStyle w:val="af2"/>
                <w:noProof/>
              </w:rPr>
              <w:t>Unet</w:t>
            </w:r>
            <w:r w:rsidR="00595C95">
              <w:rPr>
                <w:noProof/>
                <w:webHidden/>
              </w:rPr>
              <w:tab/>
            </w:r>
            <w:r w:rsidR="00595C95">
              <w:rPr>
                <w:noProof/>
                <w:webHidden/>
              </w:rPr>
              <w:fldChar w:fldCharType="begin"/>
            </w:r>
            <w:r w:rsidR="00595C95">
              <w:rPr>
                <w:noProof/>
                <w:webHidden/>
              </w:rPr>
              <w:instrText xml:space="preserve"> PAGEREF _Toc133529900 \h </w:instrText>
            </w:r>
            <w:r w:rsidR="00595C95">
              <w:rPr>
                <w:noProof/>
                <w:webHidden/>
              </w:rPr>
            </w:r>
            <w:r w:rsidR="00595C95">
              <w:rPr>
                <w:noProof/>
                <w:webHidden/>
              </w:rPr>
              <w:fldChar w:fldCharType="separate"/>
            </w:r>
            <w:r w:rsidR="00E81BF4">
              <w:rPr>
                <w:noProof/>
                <w:webHidden/>
              </w:rPr>
              <w:t>13</w:t>
            </w:r>
            <w:r w:rsidR="00595C95">
              <w:rPr>
                <w:noProof/>
                <w:webHidden/>
              </w:rPr>
              <w:fldChar w:fldCharType="end"/>
            </w:r>
          </w:hyperlink>
        </w:p>
        <w:p w14:paraId="34256A53" w14:textId="702FE880" w:rsidR="00595C95" w:rsidRDefault="007B57D5" w:rsidP="00595C95">
          <w:pPr>
            <w:pStyle w:val="21"/>
            <w:tabs>
              <w:tab w:val="left" w:pos="880"/>
              <w:tab w:val="right" w:leader="dot" w:pos="9628"/>
            </w:tabs>
            <w:spacing w:before="0"/>
            <w:rPr>
              <w:noProof/>
            </w:rPr>
          </w:pPr>
          <w:hyperlink w:anchor="_Toc133529901" w:history="1">
            <w:r w:rsidR="00595C95" w:rsidRPr="0094659F">
              <w:rPr>
                <w:rStyle w:val="af2"/>
                <w:noProof/>
              </w:rPr>
              <w:t>2.5</w:t>
            </w:r>
            <w:r w:rsidR="00595C95">
              <w:rPr>
                <w:rStyle w:val="af2"/>
                <w:noProof/>
              </w:rPr>
              <w:t xml:space="preserve"> </w:t>
            </w:r>
            <w:r w:rsidR="00595C95" w:rsidRPr="0094659F">
              <w:rPr>
                <w:rStyle w:val="af2"/>
                <w:noProof/>
              </w:rPr>
              <w:t>Реализация</w:t>
            </w:r>
            <w:r w:rsidR="00595C95">
              <w:rPr>
                <w:rStyle w:val="af2"/>
                <w:noProof/>
              </w:rPr>
              <w:t xml:space="preserve"> </w:t>
            </w:r>
            <w:r w:rsidR="00595C95" w:rsidRPr="0094659F">
              <w:rPr>
                <w:rStyle w:val="af2"/>
                <w:noProof/>
              </w:rPr>
              <w:t>второго</w:t>
            </w:r>
            <w:r w:rsidR="00595C95">
              <w:rPr>
                <w:rStyle w:val="af2"/>
                <w:noProof/>
              </w:rPr>
              <w:t xml:space="preserve"> </w:t>
            </w:r>
            <w:r w:rsidR="00595C95" w:rsidRPr="0094659F">
              <w:rPr>
                <w:rStyle w:val="af2"/>
                <w:noProof/>
              </w:rPr>
              <w:t>этапа</w:t>
            </w:r>
            <w:r w:rsidR="00595C95">
              <w:rPr>
                <w:noProof/>
                <w:webHidden/>
              </w:rPr>
              <w:tab/>
            </w:r>
            <w:r w:rsidR="00595C95">
              <w:rPr>
                <w:noProof/>
                <w:webHidden/>
              </w:rPr>
              <w:fldChar w:fldCharType="begin"/>
            </w:r>
            <w:r w:rsidR="00595C95">
              <w:rPr>
                <w:noProof/>
                <w:webHidden/>
              </w:rPr>
              <w:instrText xml:space="preserve"> PAGEREF _Toc133529901 \h </w:instrText>
            </w:r>
            <w:r w:rsidR="00595C95">
              <w:rPr>
                <w:noProof/>
                <w:webHidden/>
              </w:rPr>
            </w:r>
            <w:r w:rsidR="00595C95">
              <w:rPr>
                <w:noProof/>
                <w:webHidden/>
              </w:rPr>
              <w:fldChar w:fldCharType="separate"/>
            </w:r>
            <w:r w:rsidR="00E81BF4">
              <w:rPr>
                <w:noProof/>
                <w:webHidden/>
              </w:rPr>
              <w:t>14</w:t>
            </w:r>
            <w:r w:rsidR="00595C95">
              <w:rPr>
                <w:noProof/>
                <w:webHidden/>
              </w:rPr>
              <w:fldChar w:fldCharType="end"/>
            </w:r>
          </w:hyperlink>
        </w:p>
        <w:p w14:paraId="1A6CBD02" w14:textId="44EB733E" w:rsidR="00595C95" w:rsidRDefault="007B57D5" w:rsidP="00595C95">
          <w:pPr>
            <w:pStyle w:val="21"/>
            <w:tabs>
              <w:tab w:val="left" w:pos="880"/>
              <w:tab w:val="right" w:leader="dot" w:pos="9628"/>
            </w:tabs>
            <w:spacing w:before="0"/>
            <w:rPr>
              <w:noProof/>
            </w:rPr>
          </w:pPr>
          <w:hyperlink w:anchor="_Toc133529902" w:history="1">
            <w:r w:rsidR="00595C95" w:rsidRPr="0094659F">
              <w:rPr>
                <w:rStyle w:val="af2"/>
                <w:noProof/>
              </w:rPr>
              <w:t>2.6</w:t>
            </w:r>
            <w:r w:rsidR="00595C95">
              <w:rPr>
                <w:rStyle w:val="af2"/>
                <w:noProof/>
              </w:rPr>
              <w:t xml:space="preserve"> </w:t>
            </w:r>
            <w:r w:rsidR="00595C95" w:rsidRPr="0094659F">
              <w:rPr>
                <w:rStyle w:val="af2"/>
                <w:noProof/>
              </w:rPr>
              <w:t>Построение</w:t>
            </w:r>
            <w:r w:rsidR="00595C95">
              <w:rPr>
                <w:rStyle w:val="af2"/>
                <w:noProof/>
              </w:rPr>
              <w:t xml:space="preserve"> </w:t>
            </w:r>
            <w:r w:rsidR="00595C95" w:rsidRPr="0094659F">
              <w:rPr>
                <w:rStyle w:val="af2"/>
                <w:noProof/>
              </w:rPr>
              <w:t>модели</w:t>
            </w:r>
            <w:r w:rsidR="00595C95">
              <w:rPr>
                <w:rStyle w:val="af2"/>
                <w:noProof/>
              </w:rPr>
              <w:t xml:space="preserve"> </w:t>
            </w:r>
            <w:r w:rsidR="00595C95" w:rsidRPr="0094659F">
              <w:rPr>
                <w:rStyle w:val="af2"/>
                <w:noProof/>
              </w:rPr>
              <w:t>реального</w:t>
            </w:r>
            <w:r w:rsidR="00595C95">
              <w:rPr>
                <w:rStyle w:val="af2"/>
                <w:noProof/>
              </w:rPr>
              <w:t xml:space="preserve"> </w:t>
            </w:r>
            <w:r w:rsidR="00595C95" w:rsidRPr="0094659F">
              <w:rPr>
                <w:rStyle w:val="af2"/>
                <w:noProof/>
              </w:rPr>
              <w:t>шума</w:t>
            </w:r>
            <w:r w:rsidR="00595C95">
              <w:rPr>
                <w:noProof/>
                <w:webHidden/>
              </w:rPr>
              <w:tab/>
            </w:r>
            <w:r w:rsidR="00595C95">
              <w:rPr>
                <w:noProof/>
                <w:webHidden/>
              </w:rPr>
              <w:fldChar w:fldCharType="begin"/>
            </w:r>
            <w:r w:rsidR="00595C95">
              <w:rPr>
                <w:noProof/>
                <w:webHidden/>
              </w:rPr>
              <w:instrText xml:space="preserve"> PAGEREF _Toc133529902 \h </w:instrText>
            </w:r>
            <w:r w:rsidR="00595C95">
              <w:rPr>
                <w:noProof/>
                <w:webHidden/>
              </w:rPr>
            </w:r>
            <w:r w:rsidR="00595C95">
              <w:rPr>
                <w:noProof/>
                <w:webHidden/>
              </w:rPr>
              <w:fldChar w:fldCharType="separate"/>
            </w:r>
            <w:r w:rsidR="00E81BF4">
              <w:rPr>
                <w:noProof/>
                <w:webHidden/>
              </w:rPr>
              <w:t>17</w:t>
            </w:r>
            <w:r w:rsidR="00595C95">
              <w:rPr>
                <w:noProof/>
                <w:webHidden/>
              </w:rPr>
              <w:fldChar w:fldCharType="end"/>
            </w:r>
          </w:hyperlink>
        </w:p>
        <w:p w14:paraId="589BBACF" w14:textId="7AC90EDE" w:rsidR="00595C95" w:rsidRDefault="007B57D5" w:rsidP="00595C95">
          <w:pPr>
            <w:pStyle w:val="11"/>
            <w:tabs>
              <w:tab w:val="right" w:leader="dot" w:pos="9628"/>
            </w:tabs>
            <w:spacing w:before="0"/>
            <w:rPr>
              <w:noProof/>
            </w:rPr>
          </w:pPr>
          <w:hyperlink w:anchor="_Toc133529903" w:history="1">
            <w:r w:rsidR="00595C95" w:rsidRPr="0094659F">
              <w:rPr>
                <w:rStyle w:val="af2"/>
                <w:noProof/>
                <w:shd w:val="clear" w:color="auto" w:fill="FFFFFF"/>
              </w:rPr>
              <w:t>Заключение</w:t>
            </w:r>
            <w:r w:rsidR="00595C95">
              <w:rPr>
                <w:noProof/>
                <w:webHidden/>
              </w:rPr>
              <w:tab/>
            </w:r>
            <w:r w:rsidR="00595C95">
              <w:rPr>
                <w:noProof/>
                <w:webHidden/>
              </w:rPr>
              <w:fldChar w:fldCharType="begin"/>
            </w:r>
            <w:r w:rsidR="00595C95">
              <w:rPr>
                <w:noProof/>
                <w:webHidden/>
              </w:rPr>
              <w:instrText xml:space="preserve"> PAGEREF _Toc133529903 \h </w:instrText>
            </w:r>
            <w:r w:rsidR="00595C95">
              <w:rPr>
                <w:noProof/>
                <w:webHidden/>
              </w:rPr>
            </w:r>
            <w:r w:rsidR="00595C95">
              <w:rPr>
                <w:noProof/>
                <w:webHidden/>
              </w:rPr>
              <w:fldChar w:fldCharType="separate"/>
            </w:r>
            <w:r w:rsidR="00E81BF4">
              <w:rPr>
                <w:noProof/>
                <w:webHidden/>
              </w:rPr>
              <w:t>28</w:t>
            </w:r>
            <w:r w:rsidR="00595C95">
              <w:rPr>
                <w:noProof/>
                <w:webHidden/>
              </w:rPr>
              <w:fldChar w:fldCharType="end"/>
            </w:r>
          </w:hyperlink>
        </w:p>
        <w:p w14:paraId="695A832B" w14:textId="1EB41812" w:rsidR="00595C95" w:rsidRDefault="007B57D5" w:rsidP="00595C95">
          <w:pPr>
            <w:pStyle w:val="11"/>
            <w:tabs>
              <w:tab w:val="right" w:leader="dot" w:pos="9628"/>
            </w:tabs>
            <w:spacing w:before="0"/>
            <w:rPr>
              <w:noProof/>
            </w:rPr>
          </w:pPr>
          <w:hyperlink w:anchor="_Toc133529904" w:history="1">
            <w:r w:rsidR="00595C95" w:rsidRPr="0094659F">
              <w:rPr>
                <w:rStyle w:val="af2"/>
                <w:noProof/>
                <w:shd w:val="clear" w:color="auto" w:fill="FFFFFF"/>
              </w:rPr>
              <w:t>Библиографический список</w:t>
            </w:r>
            <w:r w:rsidR="00595C95">
              <w:rPr>
                <w:noProof/>
                <w:webHidden/>
              </w:rPr>
              <w:tab/>
            </w:r>
            <w:r w:rsidR="00595C95">
              <w:rPr>
                <w:noProof/>
                <w:webHidden/>
              </w:rPr>
              <w:fldChar w:fldCharType="begin"/>
            </w:r>
            <w:r w:rsidR="00595C95">
              <w:rPr>
                <w:noProof/>
                <w:webHidden/>
              </w:rPr>
              <w:instrText xml:space="preserve"> PAGEREF _Toc133529904 \h </w:instrText>
            </w:r>
            <w:r w:rsidR="00595C95">
              <w:rPr>
                <w:noProof/>
                <w:webHidden/>
              </w:rPr>
            </w:r>
            <w:r w:rsidR="00595C95">
              <w:rPr>
                <w:noProof/>
                <w:webHidden/>
              </w:rPr>
              <w:fldChar w:fldCharType="separate"/>
            </w:r>
            <w:r w:rsidR="00E81BF4">
              <w:rPr>
                <w:noProof/>
                <w:webHidden/>
              </w:rPr>
              <w:t>29</w:t>
            </w:r>
            <w:r w:rsidR="00595C95">
              <w:rPr>
                <w:noProof/>
                <w:webHidden/>
              </w:rPr>
              <w:fldChar w:fldCharType="end"/>
            </w:r>
          </w:hyperlink>
        </w:p>
        <w:p w14:paraId="655D07C3" w14:textId="70E712D9" w:rsidR="00595C95" w:rsidRDefault="00595C95" w:rsidP="00595C95">
          <w:pPr>
            <w:spacing w:before="0"/>
          </w:pPr>
          <w:r>
            <w:rPr>
              <w:b/>
              <w:bCs/>
            </w:rPr>
            <w:fldChar w:fldCharType="end"/>
          </w:r>
        </w:p>
      </w:sdtContent>
    </w:sdt>
    <w:p w14:paraId="7842611E" w14:textId="4FDFDD2A" w:rsidR="00595C95" w:rsidRDefault="00595C95" w:rsidP="00E9159E">
      <w:pPr>
        <w:rPr>
          <w:b/>
          <w:bCs/>
        </w:rPr>
        <w:sectPr w:rsidR="00595C95" w:rsidSect="000E6879">
          <w:footerReference w:type="default" r:id="rId8"/>
          <w:footerReference w:type="first" r:id="rId9"/>
          <w:pgSz w:w="11906" w:h="16838"/>
          <w:pgMar w:top="1134" w:right="567" w:bottom="851" w:left="1701" w:header="709" w:footer="709" w:gutter="0"/>
          <w:cols w:space="708"/>
          <w:docGrid w:linePitch="381"/>
        </w:sectPr>
      </w:pPr>
    </w:p>
    <w:p w14:paraId="43AB5565" w14:textId="0C02F664" w:rsidR="001B0BBD" w:rsidRPr="009D1E39" w:rsidRDefault="001B0BBD" w:rsidP="007315B3">
      <w:pPr>
        <w:pStyle w:val="1"/>
      </w:pPr>
      <w:bookmarkStart w:id="1" w:name="_Toc133529889"/>
      <w:r w:rsidRPr="009D1E39">
        <w:lastRenderedPageBreak/>
        <w:t>Введение</w:t>
      </w:r>
      <w:bookmarkEnd w:id="1"/>
    </w:p>
    <w:p w14:paraId="5BBDC692" w14:textId="742F9282" w:rsidR="00B40717" w:rsidRPr="004B39ED" w:rsidRDefault="00B40717" w:rsidP="004B39ED">
      <w:r w:rsidRPr="004B39ED">
        <w:t xml:space="preserve">Одной из особенностью </w:t>
      </w:r>
      <w:r w:rsidR="00B96DA0" w:rsidRPr="004B39ED">
        <w:t>устройств цифровой регистрации изображений</w:t>
      </w:r>
      <w:r w:rsidRPr="004B39ED">
        <w:t xml:space="preserve"> является тот факт, что</w:t>
      </w:r>
      <w:r w:rsidR="00794D89">
        <w:t xml:space="preserve"> из-за несовершенства систем формирования изображения, средств регистрации и передачи,</w:t>
      </w:r>
      <w:r w:rsidRPr="004B39ED">
        <w:t xml:space="preserve"> </w:t>
      </w:r>
      <w:r w:rsidR="00794D89">
        <w:t>цифровые</w:t>
      </w:r>
      <w:r w:rsidR="00B96DA0" w:rsidRPr="004B39ED">
        <w:t xml:space="preserve"> изображения</w:t>
      </w:r>
      <w:r w:rsidRPr="004B39ED">
        <w:t xml:space="preserve"> содерж</w:t>
      </w:r>
      <w:r w:rsidR="00B96DA0" w:rsidRPr="004B39ED">
        <w:t>а</w:t>
      </w:r>
      <w:r w:rsidRPr="004B39ED">
        <w:t xml:space="preserve">т не только полезную информацию (собственно, изображение), но некоторые случайные искажения, </w:t>
      </w:r>
      <w:r w:rsidR="00B96DA0" w:rsidRPr="004B39ED">
        <w:t>вносимые, как самим светочувствительным сенсором, так и электронными компонентами устройств. Такие искажения сигнала носят названия шума – дефекта изображения, проявляющегося в виде случайным образом расположенных точек, имеющих размеры, близкие к размерам пикселя и интенсивность, отличающуюся от интенсивности полезного сигнала.</w:t>
      </w:r>
    </w:p>
    <w:p w14:paraId="71F38DAA" w14:textId="39D69685" w:rsidR="00AC609B" w:rsidRPr="00B96DA0" w:rsidRDefault="00AC609B" w:rsidP="004B39ED">
      <w:r>
        <w:t xml:space="preserve">В </w:t>
      </w:r>
      <w:r w:rsidR="008739A4">
        <w:t>ряде</w:t>
      </w:r>
      <w:r>
        <w:t xml:space="preserve"> </w:t>
      </w:r>
      <w:r w:rsidR="008739A4">
        <w:t xml:space="preserve">случаев, при хороших условиях съемки и отсутствии каких-либо особых требований к качеству изображения </w:t>
      </w:r>
      <w:r>
        <w:t>подобный шум не вносит с</w:t>
      </w:r>
      <w:r w:rsidR="008739A4">
        <w:t>коль нибудь значимых изменений в итоговое изображение и, чаще всего, просто игнорируется, однако при плохих условиях съемки, а также в случаях, когда к получаемому результату предъявляются определенные требования шум на получаемом изображении может приводить к серьезному ухудшению качества последнего и потребуется применение мер для снижения его уровня.</w:t>
      </w:r>
    </w:p>
    <w:p w14:paraId="5ED53A39" w14:textId="26F0AA32" w:rsidR="00B40717" w:rsidRPr="00B96DA0" w:rsidRDefault="00B40717" w:rsidP="004B39ED">
      <w:r w:rsidRPr="00B96DA0">
        <w:t xml:space="preserve">Таким образом, очистка от шума является одной из основных задач цифровой обработки изображений. Актуальность этой задачи в </w:t>
      </w:r>
      <w:r w:rsidR="008739A4">
        <w:t xml:space="preserve">современных условиях повсеместного распространения цифровых </w:t>
      </w:r>
      <w:r w:rsidR="00B74725">
        <w:t>фото</w:t>
      </w:r>
      <w:r w:rsidR="008739A4">
        <w:t>камер, смартфонов</w:t>
      </w:r>
      <w:r w:rsidR="00B74725">
        <w:t>, камер видеонаблюдения и других аналогичных устройств возрастает многократно.</w:t>
      </w:r>
      <w:r w:rsidR="00794D89">
        <w:t xml:space="preserve"> Особую актуальность задача принимает в случаях практического применения компьютерного зрения, сегментации, распознавания образов и классификации, т.к. загрязнение исходного изображения шумом напрямую влияет на качество работы алгоритмов и получаемые результаты.</w:t>
      </w:r>
    </w:p>
    <w:p w14:paraId="4FB1B89B" w14:textId="348C3A48" w:rsidR="00B40717" w:rsidRDefault="00B40717" w:rsidP="004B39ED">
      <w:r w:rsidRPr="00B96DA0">
        <w:t xml:space="preserve">Целью данной работы является </w:t>
      </w:r>
      <w:r w:rsidR="00B74725">
        <w:t xml:space="preserve">обзор </w:t>
      </w:r>
      <w:r w:rsidRPr="00B96DA0">
        <w:t xml:space="preserve">применения </w:t>
      </w:r>
      <w:r w:rsidR="00B74725">
        <w:t xml:space="preserve">ряда </w:t>
      </w:r>
      <w:r w:rsidR="001E4735">
        <w:t>архитектур</w:t>
      </w:r>
      <w:r w:rsidRPr="00B96DA0">
        <w:t xml:space="preserve"> </w:t>
      </w:r>
      <w:r w:rsidR="001E4735">
        <w:t>нейронных сетей</w:t>
      </w:r>
      <w:r w:rsidRPr="00B96DA0">
        <w:t xml:space="preserve"> к задачам снижения шумов на изображении</w:t>
      </w:r>
      <w:r w:rsidR="001E4735">
        <w:t xml:space="preserve"> и </w:t>
      </w:r>
      <w:r w:rsidR="00B74725">
        <w:t>их сравнительный анализ</w:t>
      </w:r>
      <w:r w:rsidR="001E4735">
        <w:t xml:space="preserve">; автором работы таже предложен новый подход, </w:t>
      </w:r>
      <w:r w:rsidR="001E4735">
        <w:lastRenderedPageBreak/>
        <w:t>модифицирующий алгоритм</w:t>
      </w:r>
      <w:r w:rsidR="00F82A58" w:rsidRPr="00F82A58">
        <w:t xml:space="preserve"> </w:t>
      </w:r>
      <w:r w:rsidR="00F82A58">
        <w:t>на этапе формирования зашумленных изображений и позволяющий получить картину шума, близкую к реальной</w:t>
      </w:r>
      <w:r w:rsidR="001E4735">
        <w:t>.</w:t>
      </w:r>
    </w:p>
    <w:p w14:paraId="4BD723F5" w14:textId="4D68D404" w:rsidR="004B39ED" w:rsidRDefault="004B39ED" w:rsidP="004B39ED">
      <w:r>
        <w:br w:type="page"/>
      </w:r>
    </w:p>
    <w:p w14:paraId="5849B8DE" w14:textId="05B29C8D" w:rsidR="004B39ED" w:rsidRDefault="007315B3" w:rsidP="007315B3">
      <w:pPr>
        <w:pStyle w:val="1"/>
      </w:pPr>
      <w:bookmarkStart w:id="2" w:name="_Toc133529890"/>
      <w:r>
        <w:lastRenderedPageBreak/>
        <w:t xml:space="preserve">1 </w:t>
      </w:r>
      <w:r w:rsidR="004B39ED">
        <w:t>Аналитическая часть</w:t>
      </w:r>
      <w:bookmarkEnd w:id="2"/>
    </w:p>
    <w:p w14:paraId="7881CE44" w14:textId="7B084119" w:rsidR="004B39ED" w:rsidRPr="007315B3" w:rsidRDefault="009112A9" w:rsidP="00BB623E">
      <w:pPr>
        <w:pStyle w:val="2"/>
      </w:pPr>
      <w:bookmarkStart w:id="3" w:name="_Toc133529891"/>
      <w:r w:rsidRPr="007315B3">
        <w:t>Постановка задачи</w:t>
      </w:r>
      <w:bookmarkEnd w:id="3"/>
    </w:p>
    <w:p w14:paraId="0F9FA84D" w14:textId="12FA9D57" w:rsidR="009112A9" w:rsidRPr="00150F3A" w:rsidRDefault="00794D89" w:rsidP="009112A9">
      <w:r>
        <w:t>В данной работе рассматривается задача</w:t>
      </w:r>
      <w:r w:rsidR="007E5B18">
        <w:t xml:space="preserve"> очистки цифровых изображений от шумов с применением алгоритмов, основанных на использовании нейронных сетей. К настоящему времени существует множество</w:t>
      </w:r>
      <w:r w:rsidR="00A45CCC">
        <w:t xml:space="preserve"> методов, реализующих различные а</w:t>
      </w:r>
      <w:r w:rsidR="007E5B18">
        <w:t>рхитектур</w:t>
      </w:r>
      <w:r w:rsidR="00A45CCC">
        <w:t>ы</w:t>
      </w:r>
      <w:r w:rsidR="007E5B18">
        <w:t xml:space="preserve"> нейронн</w:t>
      </w:r>
      <w:r w:rsidR="00A45CCC">
        <w:t>ых</w:t>
      </w:r>
      <w:r w:rsidR="007E5B18">
        <w:t xml:space="preserve"> сет</w:t>
      </w:r>
      <w:r w:rsidR="00A45CCC">
        <w:t xml:space="preserve">ей </w:t>
      </w:r>
      <w:r w:rsidR="00905F2B">
        <w:t>и позволяющих</w:t>
      </w:r>
      <w:r w:rsidR="007E5B18">
        <w:t xml:space="preserve"> в той или иной мере решить</w:t>
      </w:r>
      <w:r w:rsidR="00A45CCC">
        <w:t xml:space="preserve"> данную</w:t>
      </w:r>
      <w:r w:rsidR="007E5B18">
        <w:t xml:space="preserve"> задачу. </w:t>
      </w:r>
      <w:r w:rsidR="00A45CCC">
        <w:t>Помимо этого</w:t>
      </w:r>
      <w:r w:rsidR="007E5B18">
        <w:t xml:space="preserve">, существуют классические методы шумоподавления, </w:t>
      </w:r>
      <w:r w:rsidR="00A45CCC">
        <w:t xml:space="preserve">такие как </w:t>
      </w:r>
      <w:r w:rsidR="00A31882">
        <w:t xml:space="preserve">линейное усреднение по соседним пикселям, </w:t>
      </w:r>
      <w:r w:rsidR="00A45CCC">
        <w:t>медианный фильтр,</w:t>
      </w:r>
      <w:r w:rsidR="00A31882">
        <w:t xml:space="preserve"> вейвлет-преобразования и др.</w:t>
      </w:r>
    </w:p>
    <w:p w14:paraId="77092987" w14:textId="0C00FADF" w:rsidR="00A45CCC" w:rsidRPr="000E6879" w:rsidRDefault="00A45CCC" w:rsidP="009112A9">
      <w:r>
        <w:t xml:space="preserve">В рамках данной работы будут рассмотрены </w:t>
      </w:r>
      <w:r w:rsidR="00A31882">
        <w:t xml:space="preserve">несколько архитектур: автоэкодер, </w:t>
      </w:r>
      <w:r w:rsidR="00A31882">
        <w:rPr>
          <w:lang w:val="en-US"/>
        </w:rPr>
        <w:t>DNCNN</w:t>
      </w:r>
      <w:r w:rsidR="00A31882" w:rsidRPr="00A31882">
        <w:t xml:space="preserve">, </w:t>
      </w:r>
      <w:r w:rsidR="00A31882">
        <w:rPr>
          <w:lang w:val="en-US"/>
        </w:rPr>
        <w:t>Unet</w:t>
      </w:r>
      <w:r w:rsidR="00A31882">
        <w:t>.</w:t>
      </w:r>
    </w:p>
    <w:p w14:paraId="2D4AEA90" w14:textId="5DC8A39A" w:rsidR="00A31882" w:rsidRDefault="00A31882" w:rsidP="009112A9">
      <w:r>
        <w:t xml:space="preserve">В качестве исходных данных </w:t>
      </w:r>
      <w:r w:rsidR="00A0623E">
        <w:t>использован</w:t>
      </w:r>
      <w:r>
        <w:t xml:space="preserve"> </w:t>
      </w:r>
      <w:r w:rsidR="00A0623E">
        <w:t>набор изображений</w:t>
      </w:r>
      <w:r>
        <w:t xml:space="preserve"> </w:t>
      </w:r>
      <w:r>
        <w:rPr>
          <w:lang w:val="en-US"/>
        </w:rPr>
        <w:t>Imagenet</w:t>
      </w:r>
      <w:r w:rsidR="002E727D" w:rsidRPr="002E727D">
        <w:t xml:space="preserve"> [15]</w:t>
      </w:r>
      <w:r w:rsidR="00A0623E">
        <w:t xml:space="preserve">; в целях ускорения процесса обучения данный датасет использован не в полном объеме: для обучающей и тестовой выборок взяты </w:t>
      </w:r>
      <w:r w:rsidR="00171B41" w:rsidRPr="00171B41">
        <w:t>2</w:t>
      </w:r>
      <w:r w:rsidR="00A0623E">
        <w:t>.</w:t>
      </w:r>
      <w:r w:rsidR="00171B41" w:rsidRPr="00171B41">
        <w:t>5</w:t>
      </w:r>
      <w:r w:rsidR="00A0623E">
        <w:t>00 изображений</w:t>
      </w:r>
      <w:r w:rsidR="00F75967">
        <w:t xml:space="preserve"> (</w:t>
      </w:r>
      <w:r w:rsidR="00171B41" w:rsidRPr="00171B41">
        <w:t>2</w:t>
      </w:r>
      <w:r w:rsidR="00F75967">
        <w:t>000 – обучающая,</w:t>
      </w:r>
      <w:r w:rsidR="00171B41" w:rsidRPr="00171B41">
        <w:t>5</w:t>
      </w:r>
      <w:r w:rsidR="00F75967">
        <w:t>00 – тест)</w:t>
      </w:r>
      <w:r w:rsidR="00A0623E">
        <w:t>, для валидационной выборки – 1000. Все изображения приведены к размер</w:t>
      </w:r>
      <w:r w:rsidR="00E85120">
        <w:t>у</w:t>
      </w:r>
      <w:r w:rsidR="00A0623E">
        <w:t xml:space="preserve"> </w:t>
      </w:r>
      <w:r w:rsidR="00767EC9" w:rsidRPr="00767EC9">
        <w:t>(256,256,3)</w:t>
      </w:r>
      <w:r w:rsidR="00A0623E">
        <w:t xml:space="preserve"> с сохранением пропорций, </w:t>
      </w:r>
      <w:r w:rsidR="00767EC9">
        <w:t>значения интенсивности в каждом канале приведены к</w:t>
      </w:r>
      <w:r w:rsidR="00A0623E">
        <w:t xml:space="preserve"> диапазону </w:t>
      </w:r>
      <w:r w:rsidR="00A0623E" w:rsidRPr="00A0623E">
        <w:t>[0, 1].</w:t>
      </w:r>
    </w:p>
    <w:p w14:paraId="75302472" w14:textId="518D600A" w:rsidR="00767EC9" w:rsidRDefault="00767EC9" w:rsidP="009112A9">
      <w:r>
        <w:t xml:space="preserve">Формирование зашумленных изображений производилось путем добавления к исходным изображениям гауссова шума (среднее значение – 0, стандартное отклонение – 1). В целях формирования более реальной картины, конкретный уровень шума, добавляемый к каждому из изображений, определялся дополнительным множителем, выбираемым случайным образом из диапазона </w:t>
      </w:r>
      <w:r w:rsidRPr="00767EC9">
        <w:t>[0.1, 0.3]</w:t>
      </w:r>
      <w:r>
        <w:t>.</w:t>
      </w:r>
    </w:p>
    <w:p w14:paraId="5002D0C7" w14:textId="614BE639" w:rsidR="002D72CE" w:rsidRDefault="00767EC9" w:rsidP="009112A9">
      <w:r>
        <w:t>Для оценки качества работы алгоритмов применялись следующие показатели: пиковое отношение сигнал-шум (</w:t>
      </w:r>
      <w:r>
        <w:rPr>
          <w:lang w:val="en-US"/>
        </w:rPr>
        <w:t>PSNR</w:t>
      </w:r>
      <w:r w:rsidRPr="00767EC9">
        <w:t xml:space="preserve">, </w:t>
      </w:r>
      <w:r>
        <w:rPr>
          <w:lang w:val="en-US"/>
        </w:rPr>
        <w:t>peak</w:t>
      </w:r>
      <w:r w:rsidRPr="00767EC9">
        <w:t xml:space="preserve"> </w:t>
      </w:r>
      <w:r>
        <w:rPr>
          <w:lang w:val="en-US"/>
        </w:rPr>
        <w:t>signal</w:t>
      </w:r>
      <w:r w:rsidRPr="00767EC9">
        <w:t xml:space="preserve"> </w:t>
      </w:r>
      <w:r>
        <w:rPr>
          <w:lang w:val="en-US"/>
        </w:rPr>
        <w:t>to</w:t>
      </w:r>
      <w:r w:rsidRPr="00767EC9">
        <w:t xml:space="preserve"> </w:t>
      </w:r>
      <w:r>
        <w:rPr>
          <w:lang w:val="en-US"/>
        </w:rPr>
        <w:t>noise</w:t>
      </w:r>
      <w:r w:rsidRPr="00767EC9">
        <w:t xml:space="preserve"> </w:t>
      </w:r>
      <w:r>
        <w:rPr>
          <w:lang w:val="en-US"/>
        </w:rPr>
        <w:t>ratio</w:t>
      </w:r>
      <w:r w:rsidRPr="00767EC9">
        <w:t>)</w:t>
      </w:r>
      <w:r w:rsidR="002D72CE" w:rsidRPr="002D72CE">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553"/>
      </w:tblGrid>
      <w:tr w:rsidR="002D72CE" w14:paraId="68A9023A" w14:textId="77777777" w:rsidTr="00D3394D">
        <w:tc>
          <w:tcPr>
            <w:tcW w:w="8075" w:type="dxa"/>
          </w:tcPr>
          <w:p w14:paraId="3B5B31AE" w14:textId="3657E40B" w:rsidR="00D3394D" w:rsidRPr="00D3394D" w:rsidRDefault="00D3394D" w:rsidP="00D3394D">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bSup>
                          <m:sSubSupPr>
                            <m:ctrlPr>
                              <w:rPr>
                                <w:rFonts w:ascii="Cambria Math" w:hAnsi="Cambria Math"/>
                                <w:i/>
                              </w:rPr>
                            </m:ctrlPr>
                          </m:sSubSupPr>
                          <m:e>
                            <m:r>
                              <w:rPr>
                                <w:rFonts w:ascii="Cambria Math" w:hAnsi="Cambria Math"/>
                              </w:rPr>
                              <m:t>MAX</m:t>
                            </m:r>
                          </m:e>
                          <m:sub>
                            <m:r>
                              <w:rPr>
                                <w:rFonts w:ascii="Cambria Math" w:hAnsi="Cambria Math"/>
                              </w:rPr>
                              <m:t>I</m:t>
                            </m:r>
                          </m:sub>
                          <m:sup>
                            <m:r>
                              <w:rPr>
                                <w:rFonts w:ascii="Cambria Math" w:hAnsi="Cambria Math"/>
                              </w:rPr>
                              <m:t>2</m:t>
                            </m:r>
                          </m:sup>
                        </m:sSubSup>
                      </m:num>
                      <m:den>
                        <m:r>
                          <w:rPr>
                            <w:rFonts w:ascii="Cambria Math" w:hAnsi="Cambria Math"/>
                          </w:rPr>
                          <m:t>MSE</m:t>
                        </m:r>
                      </m:den>
                    </m:f>
                  </m:e>
                </m:func>
              </m:oMath>
            </m:oMathPara>
          </w:p>
          <w:p w14:paraId="69D9BBD0" w14:textId="74A9A9E8" w:rsidR="00D3394D" w:rsidRPr="00D3394D" w:rsidRDefault="00D3394D" w:rsidP="00D3394D">
            <w:pPr>
              <w:ind w:firstLine="0"/>
            </w:pPr>
            <w:r>
              <w:lastRenderedPageBreak/>
              <w:t xml:space="preserve">где </w:t>
            </w:r>
            <w:r>
              <w:rPr>
                <w:lang w:val="en-US"/>
              </w:rPr>
              <w:t xml:space="preserve">MSE – </w:t>
            </w:r>
            <w:r>
              <w:t>среднеквадратичное отклонение,</w:t>
            </w:r>
          </w:p>
        </w:tc>
        <w:tc>
          <w:tcPr>
            <w:tcW w:w="1553" w:type="dxa"/>
            <w:vAlign w:val="center"/>
          </w:tcPr>
          <w:p w14:paraId="61071B23" w14:textId="152CD69C" w:rsidR="002D72CE" w:rsidRPr="002D72CE" w:rsidRDefault="002D72CE" w:rsidP="00D3394D">
            <w:pPr>
              <w:ind w:firstLine="0"/>
              <w:jc w:val="right"/>
              <w:rPr>
                <w:lang w:val="en-US"/>
              </w:rPr>
            </w:pPr>
            <w:r>
              <w:rPr>
                <w:lang w:val="en-US"/>
              </w:rPr>
              <w:lastRenderedPageBreak/>
              <w:t>(1)</w:t>
            </w:r>
          </w:p>
        </w:tc>
      </w:tr>
    </w:tbl>
    <w:p w14:paraId="3DB7535F" w14:textId="57A72343" w:rsidR="00D3394D" w:rsidRDefault="00767EC9" w:rsidP="00D3394D">
      <w:pPr>
        <w:ind w:firstLine="0"/>
        <w:rPr>
          <w:lang w:val="en-US"/>
        </w:rPr>
      </w:pPr>
      <w:r>
        <w:t>и</w:t>
      </w:r>
      <w:r w:rsidRPr="002D72CE">
        <w:rPr>
          <w:lang w:val="en-US"/>
        </w:rPr>
        <w:t xml:space="preserve"> </w:t>
      </w:r>
      <w:r>
        <w:t>индекс</w:t>
      </w:r>
      <w:r w:rsidRPr="002D72CE">
        <w:rPr>
          <w:lang w:val="en-US"/>
        </w:rPr>
        <w:t xml:space="preserve"> </w:t>
      </w:r>
      <w:r>
        <w:t>структурного</w:t>
      </w:r>
      <w:r w:rsidRPr="002D72CE">
        <w:rPr>
          <w:lang w:val="en-US"/>
        </w:rPr>
        <w:t xml:space="preserve"> </w:t>
      </w:r>
      <w:r>
        <w:t>сходства</w:t>
      </w:r>
      <w:r w:rsidRPr="002D72CE">
        <w:rPr>
          <w:lang w:val="en-US"/>
        </w:rPr>
        <w:t xml:space="preserve"> (</w:t>
      </w:r>
      <w:r>
        <w:rPr>
          <w:lang w:val="en-US"/>
        </w:rPr>
        <w:t>SSIM</w:t>
      </w:r>
      <w:r w:rsidRPr="002D72CE">
        <w:rPr>
          <w:lang w:val="en-US"/>
        </w:rPr>
        <w:t xml:space="preserve">, </w:t>
      </w:r>
      <w:r>
        <w:rPr>
          <w:lang w:val="en-US"/>
        </w:rPr>
        <w:t>structural</w:t>
      </w:r>
      <w:r w:rsidRPr="002D72CE">
        <w:rPr>
          <w:lang w:val="en-US"/>
        </w:rPr>
        <w:t xml:space="preserve"> </w:t>
      </w:r>
      <w:r>
        <w:rPr>
          <w:lang w:val="en-US"/>
        </w:rPr>
        <w:t>similarity</w:t>
      </w:r>
      <w:r w:rsidRPr="002D72CE">
        <w:rPr>
          <w:lang w:val="en-US"/>
        </w:rPr>
        <w:t xml:space="preserve"> </w:t>
      </w:r>
      <w:r>
        <w:rPr>
          <w:lang w:val="en-US"/>
        </w:rPr>
        <w:t>index</w:t>
      </w:r>
      <w:r w:rsidRPr="002D72CE">
        <w:rPr>
          <w:lang w:val="en-US"/>
        </w:rPr>
        <w:t xml:space="preserve"> </w:t>
      </w:r>
      <w:r>
        <w:rPr>
          <w:lang w:val="en-US"/>
        </w:rPr>
        <w:t>measure</w:t>
      </w:r>
      <w:r w:rsidRPr="002D72CE">
        <w:rPr>
          <w:lang w:val="en-US"/>
        </w:rPr>
        <w:t>)</w:t>
      </w:r>
      <w:r w:rsidR="00D3394D" w:rsidRPr="00D3394D">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553"/>
      </w:tblGrid>
      <w:tr w:rsidR="00D3394D" w14:paraId="4E792590" w14:textId="77777777" w:rsidTr="00D14A20">
        <w:tc>
          <w:tcPr>
            <w:tcW w:w="8075" w:type="dxa"/>
          </w:tcPr>
          <w:p w14:paraId="1034D430" w14:textId="77A02301" w:rsidR="00D3394D" w:rsidRDefault="00D3394D" w:rsidP="00D3394D">
            <w:pPr>
              <w:ind w:firstLine="0"/>
              <w:rPr>
                <w:lang w:val="en-US"/>
              </w:rPr>
            </w:pPr>
            <m:oMathPara>
              <m:oMath>
                <m:r>
                  <w:rPr>
                    <w:rFonts w:ascii="Cambria Math" w:hAnsi="Cambria Math"/>
                    <w:lang w:val="en-US"/>
                  </w:rPr>
                  <m:t>SSIM</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
                  <m:fPr>
                    <m:ctrlPr>
                      <w:rPr>
                        <w:rFonts w:ascii="Cambria Math" w:hAnsi="Cambria Math"/>
                        <w:i/>
                        <w:lang w:val="en-US"/>
                      </w:rPr>
                    </m:ctrlPr>
                  </m:fPr>
                  <m:num>
                    <m:r>
                      <w:rPr>
                        <w:rFonts w:ascii="Cambria Math" w:hAnsi="Cambria Math"/>
                        <w:lang w:val="en-US"/>
                      </w:rPr>
                      <m:t>(2</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x</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num>
                  <m:den>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x</m:t>
                        </m:r>
                      </m:sub>
                      <m:sup>
                        <m:r>
                          <w:rPr>
                            <w:rFonts w:ascii="Cambria Math" w:hAnsi="Cambria Math"/>
                            <w:lang w:val="en-US"/>
                          </w:rPr>
                          <m:t>2</m:t>
                        </m:r>
                      </m:sup>
                    </m:sSubSup>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y</m:t>
                        </m:r>
                      </m:sub>
                      <m:sup>
                        <m:r>
                          <w:rPr>
                            <w:rFonts w:ascii="Cambria Math" w:hAnsi="Cambria Math"/>
                            <w:lang w:val="en-US"/>
                          </w:rPr>
                          <m:t>2</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x</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m:t>
                        </m:r>
                      </m:sub>
                      <m:sup>
                        <m:r>
                          <w:rPr>
                            <w:rFonts w:ascii="Cambria Math" w:hAnsi="Cambria Math"/>
                            <w:lang w:val="en-US"/>
                          </w:rPr>
                          <m:t>2</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den>
                </m:f>
                <m:r>
                  <w:rPr>
                    <w:rFonts w:ascii="Cambria Math" w:hAnsi="Cambria Math"/>
                    <w:lang w:val="en-US"/>
                  </w:rPr>
                  <m:t>,</m:t>
                </m:r>
              </m:oMath>
            </m:oMathPara>
          </w:p>
        </w:tc>
        <w:tc>
          <w:tcPr>
            <w:tcW w:w="1553" w:type="dxa"/>
            <w:vAlign w:val="center"/>
          </w:tcPr>
          <w:p w14:paraId="55BCFE6B" w14:textId="34EF3E3E" w:rsidR="00D3394D" w:rsidRDefault="00D3394D" w:rsidP="00D3394D">
            <w:pPr>
              <w:ind w:firstLine="0"/>
              <w:jc w:val="right"/>
              <w:rPr>
                <w:lang w:val="en-US"/>
              </w:rPr>
            </w:pPr>
            <w:r>
              <w:rPr>
                <w:lang w:val="en-US"/>
              </w:rPr>
              <w:t>(2)</w:t>
            </w:r>
          </w:p>
        </w:tc>
      </w:tr>
    </w:tbl>
    <w:p w14:paraId="4200B674" w14:textId="09103227" w:rsidR="00D3394D" w:rsidRDefault="00D3394D" w:rsidP="00D3394D">
      <w:pPr>
        <w:ind w:firstLine="0"/>
      </w:pPr>
      <w:r>
        <w:t>где</w:t>
      </w:r>
    </w:p>
    <w:p w14:paraId="32CEA883" w14:textId="6C6955E1" w:rsidR="00D3394D" w:rsidRDefault="007B57D5" w:rsidP="00D3394D">
      <w:pPr>
        <w:ind w:firstLine="0"/>
        <w:rPr>
          <w:rFonts w:eastAsiaTheme="minorEastAsia"/>
          <w:iCs/>
        </w:rPr>
      </w:pPr>
      <m:oMath>
        <m:sSub>
          <m:sSubPr>
            <m:ctrlPr>
              <w:rPr>
                <w:rFonts w:ascii="Cambria Math" w:hAnsi="Cambria Math"/>
                <w:i/>
              </w:rPr>
            </m:ctrlPr>
          </m:sSubPr>
          <m:e>
            <m:r>
              <w:rPr>
                <w:rFonts w:ascii="Cambria Math" w:hAnsi="Cambria Math"/>
              </w:rPr>
              <m:t>μ</m:t>
            </m:r>
          </m:e>
          <m:sub>
            <m:r>
              <w:rPr>
                <w:rFonts w:ascii="Cambria Math" w:hAnsi="Cambria Math"/>
                <w:lang w:val="en-US"/>
              </w:rPr>
              <m:t>x</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lang w:val="en-US"/>
              </w:rPr>
              <m:t>y</m:t>
            </m:r>
          </m:sub>
        </m:sSub>
      </m:oMath>
      <w:r w:rsidR="00D3394D" w:rsidRPr="00C620E5">
        <w:rPr>
          <w:rFonts w:eastAsiaTheme="minorEastAsia"/>
          <w:i/>
        </w:rPr>
        <w:t xml:space="preserve"> </w:t>
      </w:r>
      <w:r w:rsidR="00C620E5" w:rsidRPr="00C620E5">
        <w:rPr>
          <w:rFonts w:eastAsiaTheme="minorEastAsia"/>
          <w:iCs/>
        </w:rPr>
        <w:t xml:space="preserve">– </w:t>
      </w:r>
      <w:r w:rsidR="00C620E5">
        <w:rPr>
          <w:rFonts w:eastAsiaTheme="minorEastAsia"/>
          <w:iCs/>
        </w:rPr>
        <w:t>средние значение первого и второго изображение соответственно,</w:t>
      </w:r>
    </w:p>
    <w:p w14:paraId="4A22889E" w14:textId="780A49C3" w:rsidR="00C620E5" w:rsidRDefault="007B57D5" w:rsidP="00C620E5">
      <w:pPr>
        <w:ind w:firstLine="0"/>
        <w:rPr>
          <w:rFonts w:eastAsiaTheme="minorEastAsia"/>
          <w:iCs/>
        </w:rPr>
      </w:pPr>
      <m:oMath>
        <m:sSub>
          <m:sSubPr>
            <m:ctrlPr>
              <w:rPr>
                <w:rFonts w:ascii="Cambria Math" w:hAnsi="Cambria Math"/>
                <w:i/>
              </w:rPr>
            </m:ctrlPr>
          </m:sSubPr>
          <m:e>
            <m:r>
              <w:rPr>
                <w:rFonts w:ascii="Cambria Math" w:hAnsi="Cambria Math"/>
              </w:rPr>
              <m:t>σ</m:t>
            </m:r>
          </m:e>
          <m:sub>
            <m:r>
              <w:rPr>
                <w:rFonts w:ascii="Cambria Math" w:hAnsi="Cambria Math"/>
                <w:lang w:val="en-US"/>
              </w:rPr>
              <m:t>x</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lang w:val="en-US"/>
              </w:rPr>
              <m:t>y</m:t>
            </m:r>
          </m:sub>
        </m:sSub>
      </m:oMath>
      <w:r w:rsidR="00C620E5" w:rsidRPr="00C620E5">
        <w:rPr>
          <w:rFonts w:eastAsiaTheme="minorEastAsia"/>
          <w:i/>
        </w:rPr>
        <w:t xml:space="preserve"> </w:t>
      </w:r>
      <w:r w:rsidR="00C620E5" w:rsidRPr="00C620E5">
        <w:rPr>
          <w:rFonts w:eastAsiaTheme="minorEastAsia"/>
          <w:iCs/>
        </w:rPr>
        <w:t xml:space="preserve">– </w:t>
      </w:r>
      <w:r w:rsidR="00C620E5">
        <w:rPr>
          <w:rFonts w:eastAsiaTheme="minorEastAsia"/>
          <w:iCs/>
        </w:rPr>
        <w:t>среднеквадратичные отклонения,</w:t>
      </w:r>
    </w:p>
    <w:p w14:paraId="3DBCBF04" w14:textId="371B05E7" w:rsidR="00C620E5" w:rsidRDefault="007B57D5" w:rsidP="00C620E5">
      <w:pPr>
        <w:ind w:firstLine="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lang w:val="en-US"/>
              </w:rPr>
              <m:t>xy</m:t>
            </m:r>
          </m:sub>
        </m:sSub>
      </m:oMath>
      <w:r w:rsidR="00C620E5">
        <w:rPr>
          <w:rFonts w:eastAsiaTheme="minorEastAsia"/>
        </w:rPr>
        <w:t xml:space="preserve"> – ковариация,</w:t>
      </w:r>
    </w:p>
    <w:p w14:paraId="39593A13" w14:textId="77777777" w:rsidR="00C620E5" w:rsidRDefault="007B57D5" w:rsidP="00C620E5">
      <w:pPr>
        <w:ind w:firstLine="0"/>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oMath>
      <w:r w:rsidR="00C620E5" w:rsidRPr="00C620E5">
        <w:rPr>
          <w:rFonts w:eastAsiaTheme="minorEastAsia"/>
          <w:i/>
        </w:rPr>
        <w:t xml:space="preserve"> </w:t>
      </w:r>
      <w:r w:rsidR="00C620E5" w:rsidRPr="00C620E5">
        <w:rPr>
          <w:rFonts w:eastAsiaTheme="minorEastAsia"/>
          <w:iCs/>
        </w:rPr>
        <w:t xml:space="preserve">– </w:t>
      </w:r>
      <w:r w:rsidR="00C620E5">
        <w:rPr>
          <w:rFonts w:eastAsiaTheme="minorEastAsia"/>
          <w:iCs/>
        </w:rPr>
        <w:t>поправочные коэффициенты, определяемые как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553"/>
      </w:tblGrid>
      <w:tr w:rsidR="00C620E5" w14:paraId="5A9F7D20" w14:textId="77777777" w:rsidTr="00D14A20">
        <w:tc>
          <w:tcPr>
            <w:tcW w:w="8075" w:type="dxa"/>
          </w:tcPr>
          <w:p w14:paraId="00665E5A" w14:textId="74F323B2" w:rsidR="00C620E5" w:rsidRPr="00C620E5" w:rsidRDefault="007B57D5" w:rsidP="00C620E5">
            <w:pPr>
              <w:ind w:firstLine="0"/>
              <w:jc w:val="center"/>
              <w:rPr>
                <w:rFonts w:eastAsiaTheme="minorEastAsia"/>
                <w:i/>
                <w:iCs/>
                <w:lang w:val="en-US"/>
              </w:rPr>
            </w:pPr>
            <m:oMath>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0.01L</m:t>
                      </m:r>
                    </m:e>
                  </m:d>
                </m:e>
                <m:sup>
                  <m:r>
                    <w:rPr>
                      <w:rFonts w:ascii="Cambria Math" w:eastAsiaTheme="minorEastAsia" w:hAnsi="Cambria Math"/>
                    </w:rPr>
                    <m:t>2</m:t>
                  </m:r>
                </m:sup>
              </m:sSup>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0.03L</m:t>
                      </m:r>
                    </m:e>
                  </m:d>
                </m:e>
                <m:sup>
                  <m:r>
                    <w:rPr>
                      <w:rFonts w:ascii="Cambria Math" w:eastAsiaTheme="minorEastAsia" w:hAnsi="Cambria Math"/>
                    </w:rPr>
                    <m:t>2</m:t>
                  </m:r>
                </m:sup>
              </m:sSup>
            </m:oMath>
            <w:r w:rsidR="00C620E5">
              <w:rPr>
                <w:rFonts w:eastAsiaTheme="minorEastAsia"/>
                <w:i/>
                <w:iCs/>
              </w:rPr>
              <w:t>,</w:t>
            </w:r>
          </w:p>
        </w:tc>
        <w:tc>
          <w:tcPr>
            <w:tcW w:w="1553" w:type="dxa"/>
          </w:tcPr>
          <w:p w14:paraId="723E49BB" w14:textId="3723D6C5" w:rsidR="00C620E5" w:rsidRDefault="00C620E5" w:rsidP="00C620E5">
            <w:pPr>
              <w:ind w:firstLine="0"/>
              <w:jc w:val="right"/>
              <w:rPr>
                <w:rFonts w:eastAsiaTheme="minorEastAsia"/>
                <w:iCs/>
              </w:rPr>
            </w:pPr>
            <w:r>
              <w:rPr>
                <w:rFonts w:eastAsiaTheme="minorEastAsia"/>
                <w:iCs/>
              </w:rPr>
              <w:t>(3)</w:t>
            </w:r>
          </w:p>
        </w:tc>
      </w:tr>
    </w:tbl>
    <w:p w14:paraId="15CCCB3A" w14:textId="61DFD7F2" w:rsidR="005A2CC1" w:rsidRDefault="00C620E5" w:rsidP="00C620E5">
      <w:pPr>
        <w:ind w:firstLine="0"/>
        <w:rPr>
          <w:rFonts w:eastAsiaTheme="minorEastAsia"/>
          <w:iCs/>
        </w:rPr>
      </w:pPr>
      <w:r>
        <w:rPr>
          <w:rFonts w:eastAsiaTheme="minorEastAsia"/>
          <w:iCs/>
        </w:rPr>
        <w:t xml:space="preserve">где </w:t>
      </w:r>
      <w:r w:rsidRPr="00C620E5">
        <w:rPr>
          <w:rFonts w:eastAsiaTheme="minorEastAsia"/>
          <w:i/>
          <w:lang w:val="en-US"/>
        </w:rPr>
        <w:t>L</w:t>
      </w:r>
      <w:r w:rsidRPr="005A2CC1">
        <w:rPr>
          <w:rFonts w:eastAsiaTheme="minorEastAsia"/>
          <w:iCs/>
        </w:rPr>
        <w:t xml:space="preserve"> –</w:t>
      </w:r>
      <w:r>
        <w:rPr>
          <w:rFonts w:eastAsiaTheme="minorEastAsia"/>
          <w:iCs/>
        </w:rPr>
        <w:t xml:space="preserve"> динамический диапазон</w:t>
      </w:r>
      <w:r w:rsidR="005A2CC1">
        <w:rPr>
          <w:rFonts w:eastAsiaTheme="minorEastAsia"/>
          <w:iCs/>
        </w:rPr>
        <w:t xml:space="preserve"> изображения.</w:t>
      </w:r>
    </w:p>
    <w:p w14:paraId="636C3A40" w14:textId="39CE344C" w:rsidR="005A2CC1" w:rsidRPr="005A2CC1" w:rsidRDefault="005A2CC1" w:rsidP="005A2CC1">
      <w:r>
        <w:t xml:space="preserve">Для расчета данных показателей будем использовать методы </w:t>
      </w:r>
      <w:r>
        <w:rPr>
          <w:lang w:val="en-US"/>
        </w:rPr>
        <w:t>psnr</w:t>
      </w:r>
      <w:r w:rsidRPr="005A2CC1">
        <w:t>()</w:t>
      </w:r>
      <w:r>
        <w:t xml:space="preserve"> и </w:t>
      </w:r>
      <w:r>
        <w:rPr>
          <w:lang w:val="en-US"/>
        </w:rPr>
        <w:t>ssim</w:t>
      </w:r>
      <w:r w:rsidRPr="005A2CC1">
        <w:t xml:space="preserve">() </w:t>
      </w:r>
      <w:r>
        <w:t xml:space="preserve">из библиотеки </w:t>
      </w:r>
      <w:r>
        <w:rPr>
          <w:lang w:val="en-US"/>
        </w:rPr>
        <w:t>tensorflow</w:t>
      </w:r>
      <w:r w:rsidRPr="005A2CC1">
        <w:t>.</w:t>
      </w:r>
    </w:p>
    <w:p w14:paraId="3D0853DB" w14:textId="73C9F28A" w:rsidR="00767EC9" w:rsidRDefault="00E85120" w:rsidP="005A2CC1">
      <w:r>
        <w:t>В качестве эталонного использовалось исходное незашумленное изображение.</w:t>
      </w:r>
      <w:r w:rsidR="00382970" w:rsidRPr="00382970">
        <w:t xml:space="preserve"> </w:t>
      </w:r>
      <w:r w:rsidR="00382970">
        <w:t>Финальные показатели рассчитывались как усредненные значения по всей валидационной выборке.</w:t>
      </w:r>
    </w:p>
    <w:p w14:paraId="3C5A0A0D" w14:textId="2012D66F" w:rsidR="00905F2B" w:rsidRDefault="00905F2B" w:rsidP="00905F2B">
      <w:r>
        <w:t xml:space="preserve">В качестве функций потерь были опробованы: </w:t>
      </w:r>
      <w:r w:rsidRPr="00905F2B">
        <w:rPr>
          <w:i/>
          <w:iCs/>
          <w:lang w:val="en-US"/>
        </w:rPr>
        <w:t>MAE</w:t>
      </w:r>
      <w:r w:rsidRPr="00905F2B">
        <w:t xml:space="preserve">, </w:t>
      </w:r>
      <w:r w:rsidRPr="00905F2B">
        <w:rPr>
          <w:i/>
          <w:iCs/>
          <w:lang w:val="en-US"/>
        </w:rPr>
        <w:t>MSE</w:t>
      </w:r>
      <w:r w:rsidRPr="00905F2B">
        <w:t xml:space="preserve"> </w:t>
      </w:r>
      <w:r>
        <w:t>и комплексный показатель</w:t>
      </w:r>
      <w:r w:rsidR="003C66A9">
        <w:t xml:space="preserve">, основанный на </w:t>
      </w:r>
      <w:r w:rsidR="003C66A9" w:rsidRPr="003C66A9">
        <w:t>[</w:t>
      </w:r>
      <w:r w:rsidR="00FF2362">
        <w:t>2</w:t>
      </w:r>
      <w:r w:rsidR="003C66A9" w:rsidRPr="003C66A9">
        <w:t xml:space="preserve">] </w:t>
      </w:r>
      <w:r w:rsidRPr="00905F2B">
        <w:rPr>
          <w:i/>
          <w:iCs/>
          <w:lang w:val="en-US"/>
        </w:rPr>
        <w:t>SSIM</w:t>
      </w:r>
      <w:r w:rsidRPr="00905F2B">
        <w:rPr>
          <w:i/>
          <w:iCs/>
        </w:rPr>
        <w:t>_</w:t>
      </w:r>
      <w:r w:rsidRPr="00905F2B">
        <w:rPr>
          <w:i/>
          <w:iCs/>
          <w:lang w:val="en-US"/>
        </w:rPr>
        <w:t>L</w:t>
      </w:r>
      <w:r w:rsidRPr="00905F2B">
        <w:rPr>
          <w:i/>
          <w:iCs/>
        </w:rPr>
        <w:t>2</w:t>
      </w:r>
      <w:r>
        <w:t>, рассчитываемый как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05F2B" w14:paraId="2266D42A" w14:textId="77777777" w:rsidTr="00905F2B">
        <w:tc>
          <w:tcPr>
            <w:tcW w:w="8359" w:type="dxa"/>
          </w:tcPr>
          <w:p w14:paraId="08E56BE4" w14:textId="3D5A10C5" w:rsidR="00905F2B" w:rsidRPr="00905F2B" w:rsidRDefault="00AD4861" w:rsidP="00905F2B">
            <w:pPr>
              <w:rPr>
                <w:i/>
              </w:rPr>
            </w:pPr>
            <m:oMathPara>
              <m:oMath>
                <m:r>
                  <w:rPr>
                    <w:rFonts w:ascii="Cambria Math" w:hAnsi="Cambria Math"/>
                  </w:rPr>
                  <m:t>SSI</m:t>
                </m:r>
                <m:r>
                  <w:rPr>
                    <w:rFonts w:ascii="Cambria Math" w:hAnsi="Cambria Math"/>
                    <w:lang w:val="en-US"/>
                  </w:rPr>
                  <m:t>M_L2</m:t>
                </m:r>
                <m:r>
                  <w:rPr>
                    <w:rFonts w:ascii="Cambria Math" w:hAnsi="Cambria Math"/>
                  </w:rPr>
                  <m:t>=(1</m:t>
                </m:r>
                <m:r>
                  <w:rPr>
                    <w:rFonts w:ascii="Cambria Math" w:hAnsi="Cambria Math"/>
                    <w:lang w:val="en-US"/>
                  </w:rPr>
                  <m:t>-SSIM)</m:t>
                </m:r>
                <m:r>
                  <w:rPr>
                    <w:rFonts w:ascii="Cambria Math" w:hAnsi="Cambria Math"/>
                  </w:rPr>
                  <m:t>+MSE</m:t>
                </m:r>
              </m:oMath>
            </m:oMathPara>
          </w:p>
        </w:tc>
        <w:tc>
          <w:tcPr>
            <w:tcW w:w="986" w:type="dxa"/>
          </w:tcPr>
          <w:p w14:paraId="6468C552" w14:textId="014C9C11" w:rsidR="00905F2B" w:rsidRDefault="00905F2B" w:rsidP="00905F2B">
            <w:pPr>
              <w:ind w:firstLine="0"/>
              <w:jc w:val="right"/>
            </w:pPr>
            <w:r>
              <w:t>(</w:t>
            </w:r>
            <w:r w:rsidR="005A2CC1">
              <w:t>4</w:t>
            </w:r>
            <w:r>
              <w:t>)</w:t>
            </w:r>
          </w:p>
        </w:tc>
      </w:tr>
    </w:tbl>
    <w:p w14:paraId="711CF4CB" w14:textId="57C77CF7" w:rsidR="00657EDF" w:rsidRPr="004D0316" w:rsidRDefault="00657EDF" w:rsidP="007315B3">
      <w:r>
        <w:t xml:space="preserve">Обучение моделей, построенных в ходе выполнения работы производилось на ПК с процессором </w:t>
      </w:r>
      <w:r>
        <w:rPr>
          <w:lang w:val="en-US"/>
        </w:rPr>
        <w:t>AMD</w:t>
      </w:r>
      <w:r w:rsidRPr="00657EDF">
        <w:t xml:space="preserve"> </w:t>
      </w:r>
      <w:r>
        <w:rPr>
          <w:lang w:val="en-US"/>
        </w:rPr>
        <w:t>Atlon</w:t>
      </w:r>
      <w:r w:rsidRPr="00657EDF">
        <w:t xml:space="preserve"> </w:t>
      </w:r>
      <w:r>
        <w:rPr>
          <w:lang w:val="en-US"/>
        </w:rPr>
        <w:t>X</w:t>
      </w:r>
      <w:r w:rsidRPr="00657EDF">
        <w:t xml:space="preserve">6, </w:t>
      </w:r>
      <w:r w:rsidR="00AE7EE7" w:rsidRPr="00290B0D">
        <w:t>32</w:t>
      </w:r>
      <w:r w:rsidRPr="00657EDF">
        <w:t xml:space="preserve"> </w:t>
      </w:r>
      <w:r>
        <w:t xml:space="preserve">Гб ОЗУ и графическим ускорителем </w:t>
      </w:r>
      <w:r>
        <w:rPr>
          <w:lang w:val="en-US"/>
        </w:rPr>
        <w:t>Nvidia</w:t>
      </w:r>
      <w:r w:rsidRPr="00657EDF">
        <w:t xml:space="preserve"> </w:t>
      </w:r>
      <w:r>
        <w:rPr>
          <w:lang w:val="en-US"/>
        </w:rPr>
        <w:t>RTX</w:t>
      </w:r>
      <w:r w:rsidRPr="00657EDF">
        <w:t xml:space="preserve"> 3060</w:t>
      </w:r>
      <w:r>
        <w:t xml:space="preserve"> в среде </w:t>
      </w:r>
      <w:r w:rsidR="004D0316">
        <w:rPr>
          <w:lang w:val="en-US"/>
        </w:rPr>
        <w:t>Jupyter</w:t>
      </w:r>
      <w:r w:rsidR="004D0316" w:rsidRPr="004D0316">
        <w:t xml:space="preserve"> </w:t>
      </w:r>
      <w:r w:rsidR="004D0316">
        <w:rPr>
          <w:lang w:val="en-US"/>
        </w:rPr>
        <w:t>Notebook</w:t>
      </w:r>
      <w:r>
        <w:t>.</w:t>
      </w:r>
      <w:r w:rsidR="004D0316">
        <w:t xml:space="preserve"> Часть экспериментов проводилась с использованием ресурсов </w:t>
      </w:r>
      <w:r w:rsidR="004D0316">
        <w:rPr>
          <w:lang w:val="en-US"/>
        </w:rPr>
        <w:t>Kaggle</w:t>
      </w:r>
      <w:r w:rsidR="004D0316">
        <w:t>.</w:t>
      </w:r>
    </w:p>
    <w:p w14:paraId="3AB6980E" w14:textId="77777777" w:rsidR="00657EDF" w:rsidRPr="00657EDF" w:rsidRDefault="00657EDF" w:rsidP="00657EDF"/>
    <w:p w14:paraId="3E3C7E62" w14:textId="2CD90A84" w:rsidR="00A86677" w:rsidRDefault="00A86677" w:rsidP="00BB623E">
      <w:pPr>
        <w:pStyle w:val="2"/>
      </w:pPr>
      <w:bookmarkStart w:id="4" w:name="_Toc133529892"/>
      <w:r>
        <w:lastRenderedPageBreak/>
        <w:t>Обзор использованных архитектур</w:t>
      </w:r>
      <w:bookmarkEnd w:id="4"/>
    </w:p>
    <w:p w14:paraId="5F96DBB5" w14:textId="01DA969A" w:rsidR="00905F2B" w:rsidRDefault="00E9159E" w:rsidP="00A86677">
      <w:pPr>
        <w:pStyle w:val="3"/>
        <w:numPr>
          <w:ilvl w:val="2"/>
          <w:numId w:val="2"/>
        </w:numPr>
      </w:pPr>
      <w:bookmarkStart w:id="5" w:name="_Toc133529893"/>
      <w:r>
        <w:t>Автоэнкодеры</w:t>
      </w:r>
      <w:bookmarkEnd w:id="5"/>
    </w:p>
    <w:p w14:paraId="0BB97643" w14:textId="5D007685" w:rsidR="00E9159E" w:rsidRDefault="00E9159E" w:rsidP="00E9159E">
      <w:pPr>
        <w:rPr>
          <w:shd w:val="clear" w:color="auto" w:fill="FFFFFF"/>
        </w:rPr>
      </w:pPr>
      <w:r w:rsidRPr="00E9159E">
        <w:t>Автоэнкодер – нейронная сеть прямого распространения, которая восстанавливает входной сигнал на выходе (рис</w:t>
      </w:r>
      <w:r w:rsidR="008569F0" w:rsidRPr="008569F0">
        <w:t>.1)</w:t>
      </w:r>
      <w:r w:rsidRPr="00E9159E">
        <w:t>.</w:t>
      </w:r>
      <w:r w:rsidRPr="00E9159E">
        <w:rPr>
          <w:shd w:val="clear" w:color="auto" w:fill="FFFFFF"/>
        </w:rPr>
        <w:t xml:space="preserve"> </w:t>
      </w:r>
    </w:p>
    <w:p w14:paraId="0EB86184" w14:textId="77777777" w:rsidR="001A198C" w:rsidRPr="00150F3A" w:rsidRDefault="001A198C" w:rsidP="00E9159E">
      <w:pPr>
        <w:rPr>
          <w:shd w:val="clear" w:color="auto" w:fill="FFFFFF"/>
        </w:rPr>
      </w:pPr>
    </w:p>
    <w:p w14:paraId="4210DCF1" w14:textId="77777777" w:rsidR="00E9159E" w:rsidRDefault="00E9159E" w:rsidP="00E9159E">
      <w:pPr>
        <w:keepNext/>
        <w:ind w:firstLine="0"/>
        <w:jc w:val="center"/>
      </w:pPr>
      <w:r>
        <w:rPr>
          <w:noProof/>
          <w:shd w:val="clear" w:color="auto" w:fill="FFFFFF"/>
        </w:rPr>
        <w:drawing>
          <wp:inline distT="0" distB="0" distL="0" distR="0" wp14:anchorId="5FD0AFDE" wp14:editId="4A8EEAC1">
            <wp:extent cx="2333625" cy="219783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0">
                      <a:extLst>
                        <a:ext uri="{28A0092B-C50C-407E-A947-70E740481C1C}">
                          <a14:useLocalDpi xmlns:a14="http://schemas.microsoft.com/office/drawing/2010/main" val="0"/>
                        </a:ext>
                      </a:extLst>
                    </a:blip>
                    <a:stretch>
                      <a:fillRect/>
                    </a:stretch>
                  </pic:blipFill>
                  <pic:spPr>
                    <a:xfrm>
                      <a:off x="0" y="0"/>
                      <a:ext cx="2340443" cy="2204253"/>
                    </a:xfrm>
                    <a:prstGeom prst="rect">
                      <a:avLst/>
                    </a:prstGeom>
                  </pic:spPr>
                </pic:pic>
              </a:graphicData>
            </a:graphic>
          </wp:inline>
        </w:drawing>
      </w:r>
    </w:p>
    <w:p w14:paraId="7C91BA18" w14:textId="143105E6" w:rsidR="00E9159E" w:rsidRDefault="00E9159E" w:rsidP="00A94755">
      <w:pPr>
        <w:jc w:val="center"/>
        <w:rPr>
          <w:shd w:val="clear" w:color="auto" w:fill="FFFFFF"/>
        </w:rPr>
      </w:pPr>
      <w:bookmarkStart w:id="6" w:name="_Ref132567194"/>
      <w:r>
        <w:t xml:space="preserve">Рисунок </w:t>
      </w:r>
      <w:fldSimple w:instr=" SEQ Рисунок \* ARABIC ">
        <w:r w:rsidR="00E81BF4">
          <w:rPr>
            <w:noProof/>
          </w:rPr>
          <w:t>1</w:t>
        </w:r>
      </w:fldSimple>
      <w:r w:rsidR="00657EDF">
        <w:t xml:space="preserve"> -</w:t>
      </w:r>
      <w:r>
        <w:t xml:space="preserve"> Автоэнкодер</w:t>
      </w:r>
      <w:bookmarkEnd w:id="6"/>
    </w:p>
    <w:p w14:paraId="593D622D" w14:textId="414A792E" w:rsidR="00AD4861" w:rsidRPr="00213C68" w:rsidRDefault="00E9159E" w:rsidP="00AD4861">
      <w:pPr>
        <w:rPr>
          <w:color w:val="111111"/>
          <w:shd w:val="clear" w:color="auto" w:fill="FFFFFF"/>
        </w:rPr>
      </w:pPr>
      <w:r w:rsidRPr="00E9159E">
        <w:rPr>
          <w:shd w:val="clear" w:color="auto" w:fill="FFFFFF"/>
        </w:rPr>
        <w:t xml:space="preserve">Автоэнкодеры сжимают входные данные для представления их в latent-space (скрытое пространство), а затем восстанавливают из этого представления output (выходные данные). Цель — получить на выходном слое отклик, наиболее близкий к входному. </w:t>
      </w:r>
      <w:r w:rsidRPr="00E9159E">
        <w:rPr>
          <w:rStyle w:val="ac"/>
          <w:i w:val="0"/>
          <w:iCs w:val="0"/>
          <w:color w:val="111111"/>
          <w:shd w:val="clear" w:color="auto" w:fill="FFFFFF"/>
        </w:rPr>
        <w:t>Автоэнкодеры</w:t>
      </w:r>
      <w:r w:rsidRPr="00E9159E">
        <w:rPr>
          <w:color w:val="111111"/>
          <w:shd w:val="clear" w:color="auto" w:fill="FFFFFF"/>
        </w:rPr>
        <w:t> конструируются таким образом, чтобы не иметь возможность точно скопировать вход на выходе. Обычно их ограничивают в размерности</w:t>
      </w:r>
      <w:r w:rsidR="00A94755">
        <w:rPr>
          <w:color w:val="111111"/>
          <w:shd w:val="clear" w:color="auto" w:fill="FFFFFF"/>
        </w:rPr>
        <w:t xml:space="preserve"> латентного</w:t>
      </w:r>
      <w:r w:rsidR="00FB1F0F">
        <w:rPr>
          <w:color w:val="111111"/>
          <w:shd w:val="clear" w:color="auto" w:fill="FFFFFF"/>
        </w:rPr>
        <w:t xml:space="preserve"> (скрытого)</w:t>
      </w:r>
      <w:r w:rsidR="00A94755">
        <w:rPr>
          <w:color w:val="111111"/>
          <w:shd w:val="clear" w:color="auto" w:fill="FFFFFF"/>
        </w:rPr>
        <w:t xml:space="preserve"> пространства</w:t>
      </w:r>
      <w:r w:rsidRPr="00E9159E">
        <w:rPr>
          <w:color w:val="111111"/>
          <w:shd w:val="clear" w:color="auto" w:fill="FFFFFF"/>
        </w:rPr>
        <w:t>. Входной сигнал восстанавливается с ошибками из-за потерь при кодировании, но, чтобы их минимизировать, сеть вынуждена учиться отбирать наиболее</w:t>
      </w:r>
      <w:r w:rsidR="00A94755">
        <w:rPr>
          <w:color w:val="111111"/>
          <w:shd w:val="clear" w:color="auto" w:fill="FFFFFF"/>
        </w:rPr>
        <w:t xml:space="preserve"> </w:t>
      </w:r>
      <w:r w:rsidRPr="00E9159E">
        <w:rPr>
          <w:color w:val="111111"/>
          <w:shd w:val="clear" w:color="auto" w:fill="FFFFFF"/>
        </w:rPr>
        <w:t>важные признак</w:t>
      </w:r>
      <w:r w:rsidR="001D0ED9">
        <w:rPr>
          <w:color w:val="111111"/>
          <w:shd w:val="clear" w:color="auto" w:fill="FFFFFF"/>
        </w:rPr>
        <w:t>и и отбрасыва</w:t>
      </w:r>
      <w:r w:rsidR="00213C68">
        <w:rPr>
          <w:color w:val="111111"/>
          <w:shd w:val="clear" w:color="auto" w:fill="FFFFFF"/>
        </w:rPr>
        <w:t>ть</w:t>
      </w:r>
      <w:r w:rsidR="001D0ED9">
        <w:rPr>
          <w:color w:val="111111"/>
          <w:shd w:val="clear" w:color="auto" w:fill="FFFFFF"/>
        </w:rPr>
        <w:t xml:space="preserve"> несущественные; именно эта особенность является ключевой для применения архитектуры автоэнкодеров к задачам шумоподавления изображений: на вход подается зашумленное изображение, на выходе сеть пытается построить изображение, очищенное от шума.</w:t>
      </w:r>
      <w:r w:rsidRPr="00E9159E">
        <w:rPr>
          <w:color w:val="111111"/>
          <w:shd w:val="clear" w:color="auto" w:fill="FFFFFF"/>
        </w:rPr>
        <w:t xml:space="preserve"> </w:t>
      </w:r>
    </w:p>
    <w:p w14:paraId="36FD46B5" w14:textId="2D8E669F" w:rsidR="006403EE" w:rsidRPr="00213C68" w:rsidRDefault="006403EE" w:rsidP="00AD4861">
      <w:pPr>
        <w:rPr>
          <w:color w:val="111111"/>
          <w:shd w:val="clear" w:color="auto" w:fill="FFFFFF"/>
        </w:rPr>
      </w:pPr>
    </w:p>
    <w:p w14:paraId="4B03A592" w14:textId="77AA5066" w:rsidR="006403EE" w:rsidRPr="00A86677" w:rsidRDefault="006403EE" w:rsidP="00A86677">
      <w:pPr>
        <w:pStyle w:val="3"/>
        <w:numPr>
          <w:ilvl w:val="2"/>
          <w:numId w:val="2"/>
        </w:numPr>
      </w:pPr>
      <w:bookmarkStart w:id="7" w:name="_Toc133529894"/>
      <w:r w:rsidRPr="00A86677">
        <w:lastRenderedPageBreak/>
        <w:t>dnCNN</w:t>
      </w:r>
      <w:bookmarkEnd w:id="7"/>
    </w:p>
    <w:p w14:paraId="29225715" w14:textId="77777777" w:rsidR="00190E95" w:rsidRDefault="00190E95" w:rsidP="00190E95">
      <w:pPr>
        <w:keepNext/>
        <w:ind w:firstLine="0"/>
      </w:pPr>
      <w:r>
        <w:rPr>
          <w:noProof/>
          <w:color w:val="111111"/>
          <w:shd w:val="clear" w:color="auto" w:fill="FFFFFF"/>
          <w:lang w:val="en-US"/>
        </w:rPr>
        <w:drawing>
          <wp:inline distT="0" distB="0" distL="0" distR="0" wp14:anchorId="37E4D675" wp14:editId="51A3EF1B">
            <wp:extent cx="5940425" cy="12439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1">
                      <a:extLst>
                        <a:ext uri="{28A0092B-C50C-407E-A947-70E740481C1C}">
                          <a14:useLocalDpi xmlns:a14="http://schemas.microsoft.com/office/drawing/2010/main" val="0"/>
                        </a:ext>
                      </a:extLst>
                    </a:blip>
                    <a:stretch>
                      <a:fillRect/>
                    </a:stretch>
                  </pic:blipFill>
                  <pic:spPr>
                    <a:xfrm>
                      <a:off x="0" y="0"/>
                      <a:ext cx="5940425" cy="1243965"/>
                    </a:xfrm>
                    <a:prstGeom prst="rect">
                      <a:avLst/>
                    </a:prstGeom>
                  </pic:spPr>
                </pic:pic>
              </a:graphicData>
            </a:graphic>
          </wp:inline>
        </w:drawing>
      </w:r>
    </w:p>
    <w:p w14:paraId="5BDB5AAE" w14:textId="673E0C20" w:rsidR="00190E95" w:rsidRDefault="00190E95" w:rsidP="00190E95">
      <w:pPr>
        <w:ind w:firstLine="0"/>
        <w:jc w:val="center"/>
      </w:pPr>
      <w:r>
        <w:t xml:space="preserve">Рисунок </w:t>
      </w:r>
      <w:fldSimple w:instr=" SEQ Рисунок \* ARABIC ">
        <w:r w:rsidR="00E81BF4">
          <w:rPr>
            <w:noProof/>
          </w:rPr>
          <w:t>2</w:t>
        </w:r>
      </w:fldSimple>
      <w:r w:rsidR="00657EDF">
        <w:t xml:space="preserve"> -</w:t>
      </w:r>
      <w:r>
        <w:t xml:space="preserve"> Оригинальная архитектура </w:t>
      </w:r>
      <w:r w:rsidRPr="00190E95">
        <w:t>dnCNN</w:t>
      </w:r>
    </w:p>
    <w:p w14:paraId="01C402A3" w14:textId="77777777" w:rsidR="001A198C" w:rsidRPr="00190E95" w:rsidRDefault="001A198C" w:rsidP="00190E95">
      <w:pPr>
        <w:ind w:firstLine="0"/>
        <w:jc w:val="center"/>
      </w:pPr>
    </w:p>
    <w:p w14:paraId="16E084DD" w14:textId="3D989680" w:rsidR="00190E95" w:rsidRDefault="00190E95" w:rsidP="00190E95">
      <w:pPr>
        <w:rPr>
          <w:color w:val="111111"/>
          <w:shd w:val="clear" w:color="auto" w:fill="FFFFFF"/>
        </w:rPr>
      </w:pPr>
      <w:r>
        <w:rPr>
          <w:color w:val="111111"/>
          <w:shd w:val="clear" w:color="auto" w:fill="FFFFFF"/>
        </w:rPr>
        <w:t xml:space="preserve">Предложенная в </w:t>
      </w:r>
      <w:r w:rsidRPr="00190E95">
        <w:rPr>
          <w:color w:val="111111"/>
          <w:shd w:val="clear" w:color="auto" w:fill="FFFFFF"/>
        </w:rPr>
        <w:t>[</w:t>
      </w:r>
      <w:r w:rsidR="00FF2362" w:rsidRPr="00FF2362">
        <w:rPr>
          <w:color w:val="111111"/>
          <w:shd w:val="clear" w:color="auto" w:fill="FFFFFF"/>
        </w:rPr>
        <w:t>5</w:t>
      </w:r>
      <w:r w:rsidRPr="00190E95">
        <w:rPr>
          <w:color w:val="111111"/>
          <w:shd w:val="clear" w:color="auto" w:fill="FFFFFF"/>
        </w:rPr>
        <w:t xml:space="preserve">] </w:t>
      </w:r>
      <w:r>
        <w:rPr>
          <w:color w:val="111111"/>
          <w:shd w:val="clear" w:color="auto" w:fill="FFFFFF"/>
        </w:rPr>
        <w:t xml:space="preserve">архитектура </w:t>
      </w:r>
      <w:r>
        <w:rPr>
          <w:color w:val="111111"/>
          <w:shd w:val="clear" w:color="auto" w:fill="FFFFFF"/>
          <w:lang w:val="en-US"/>
        </w:rPr>
        <w:t>dnCNN</w:t>
      </w:r>
      <w:r w:rsidRPr="00190E95">
        <w:rPr>
          <w:color w:val="111111"/>
          <w:shd w:val="clear" w:color="auto" w:fill="FFFFFF"/>
        </w:rPr>
        <w:t xml:space="preserve"> </w:t>
      </w:r>
      <w:r>
        <w:rPr>
          <w:color w:val="111111"/>
          <w:shd w:val="clear" w:color="auto" w:fill="FFFFFF"/>
        </w:rPr>
        <w:t xml:space="preserve">представляет собой глубокую сверточную сеть, имеющую на входе </w:t>
      </w:r>
      <w:r>
        <w:rPr>
          <w:color w:val="111111"/>
          <w:shd w:val="clear" w:color="auto" w:fill="FFFFFF"/>
          <w:lang w:val="en-US"/>
        </w:rPr>
        <w:t>Conv</w:t>
      </w:r>
      <w:r>
        <w:rPr>
          <w:color w:val="111111"/>
          <w:shd w:val="clear" w:color="auto" w:fill="FFFFFF"/>
        </w:rPr>
        <w:t>+</w:t>
      </w:r>
      <w:r>
        <w:rPr>
          <w:color w:val="111111"/>
          <w:shd w:val="clear" w:color="auto" w:fill="FFFFFF"/>
          <w:lang w:val="en-US"/>
        </w:rPr>
        <w:t>Relu</w:t>
      </w:r>
      <w:r w:rsidRPr="00190E95">
        <w:rPr>
          <w:color w:val="111111"/>
          <w:shd w:val="clear" w:color="auto" w:fill="FFFFFF"/>
        </w:rPr>
        <w:t xml:space="preserve"> </w:t>
      </w:r>
      <w:r>
        <w:rPr>
          <w:color w:val="111111"/>
          <w:shd w:val="clear" w:color="auto" w:fill="FFFFFF"/>
        </w:rPr>
        <w:t xml:space="preserve">слой и </w:t>
      </w:r>
      <w:r>
        <w:rPr>
          <w:color w:val="111111"/>
          <w:shd w:val="clear" w:color="auto" w:fill="FFFFFF"/>
          <w:lang w:val="en-US"/>
        </w:rPr>
        <w:t>N</w:t>
      </w:r>
      <w:r w:rsidRPr="00190E95">
        <w:rPr>
          <w:color w:val="111111"/>
          <w:shd w:val="clear" w:color="auto" w:fill="FFFFFF"/>
        </w:rPr>
        <w:t xml:space="preserve"> </w:t>
      </w:r>
      <w:r>
        <w:rPr>
          <w:color w:val="111111"/>
          <w:shd w:val="clear" w:color="auto" w:fill="FFFFFF"/>
        </w:rPr>
        <w:t xml:space="preserve">блоков </w:t>
      </w:r>
      <w:r>
        <w:rPr>
          <w:color w:val="111111"/>
          <w:shd w:val="clear" w:color="auto" w:fill="FFFFFF"/>
          <w:lang w:val="en-US"/>
        </w:rPr>
        <w:t>Conv</w:t>
      </w:r>
      <w:r w:rsidRPr="00190E95">
        <w:rPr>
          <w:color w:val="111111"/>
          <w:shd w:val="clear" w:color="auto" w:fill="FFFFFF"/>
        </w:rPr>
        <w:t>+</w:t>
      </w:r>
      <w:r>
        <w:rPr>
          <w:color w:val="111111"/>
          <w:shd w:val="clear" w:color="auto" w:fill="FFFFFF"/>
          <w:lang w:val="en-US"/>
        </w:rPr>
        <w:t>BN</w:t>
      </w:r>
      <w:r w:rsidRPr="00190E95">
        <w:rPr>
          <w:color w:val="111111"/>
          <w:shd w:val="clear" w:color="auto" w:fill="FFFFFF"/>
        </w:rPr>
        <w:t>+</w:t>
      </w:r>
      <w:r>
        <w:rPr>
          <w:color w:val="111111"/>
          <w:shd w:val="clear" w:color="auto" w:fill="FFFFFF"/>
          <w:lang w:val="en-US"/>
        </w:rPr>
        <w:t>Relu</w:t>
      </w:r>
      <w:r w:rsidRPr="00190E95">
        <w:rPr>
          <w:color w:val="111111"/>
          <w:shd w:val="clear" w:color="auto" w:fill="FFFFFF"/>
        </w:rPr>
        <w:t xml:space="preserve"> </w:t>
      </w:r>
      <w:r>
        <w:rPr>
          <w:color w:val="111111"/>
          <w:shd w:val="clear" w:color="auto" w:fill="FFFFFF"/>
        </w:rPr>
        <w:t>далее (рис</w:t>
      </w:r>
      <w:r w:rsidR="008569F0" w:rsidRPr="008569F0">
        <w:rPr>
          <w:color w:val="111111"/>
          <w:shd w:val="clear" w:color="auto" w:fill="FFFFFF"/>
        </w:rPr>
        <w:t>.</w:t>
      </w:r>
      <w:r>
        <w:rPr>
          <w:color w:val="111111"/>
          <w:shd w:val="clear" w:color="auto" w:fill="FFFFFF"/>
        </w:rPr>
        <w:t xml:space="preserve"> </w:t>
      </w:r>
      <w:r w:rsidR="008569F0" w:rsidRPr="008569F0">
        <w:rPr>
          <w:color w:val="111111"/>
          <w:shd w:val="clear" w:color="auto" w:fill="FFFFFF"/>
        </w:rPr>
        <w:t>2</w:t>
      </w:r>
      <w:r>
        <w:rPr>
          <w:color w:val="111111"/>
          <w:shd w:val="clear" w:color="auto" w:fill="FFFFFF"/>
        </w:rPr>
        <w:t xml:space="preserve">). </w:t>
      </w:r>
      <w:r w:rsidR="00E17E25">
        <w:rPr>
          <w:color w:val="111111"/>
          <w:shd w:val="clear" w:color="auto" w:fill="FFFFFF"/>
        </w:rPr>
        <w:t>Последний сверточный</w:t>
      </w:r>
      <w:r>
        <w:rPr>
          <w:color w:val="111111"/>
          <w:shd w:val="clear" w:color="auto" w:fill="FFFFFF"/>
        </w:rPr>
        <w:t xml:space="preserve"> слой сети представляет собой </w:t>
      </w:r>
      <w:r>
        <w:rPr>
          <w:color w:val="111111"/>
          <w:shd w:val="clear" w:color="auto" w:fill="FFFFFF"/>
          <w:lang w:val="en-US"/>
        </w:rPr>
        <w:t>Conv</w:t>
      </w:r>
      <w:r>
        <w:rPr>
          <w:color w:val="111111"/>
          <w:shd w:val="clear" w:color="auto" w:fill="FFFFFF"/>
        </w:rPr>
        <w:t xml:space="preserve"> блок с размерностью 3 для </w:t>
      </w:r>
      <w:r w:rsidR="00E17E25">
        <w:rPr>
          <w:color w:val="111111"/>
          <w:shd w:val="clear" w:color="auto" w:fill="FFFFFF"/>
        </w:rPr>
        <w:t>соответствия входному изображению. На выходе сеть формирует «</w:t>
      </w:r>
      <w:r w:rsidR="00E17E25">
        <w:rPr>
          <w:color w:val="111111"/>
          <w:shd w:val="clear" w:color="auto" w:fill="FFFFFF"/>
          <w:lang w:val="en-US"/>
        </w:rPr>
        <w:t>residual</w:t>
      </w:r>
      <w:r w:rsidR="00E17E25" w:rsidRPr="00E17E25">
        <w:rPr>
          <w:color w:val="111111"/>
          <w:shd w:val="clear" w:color="auto" w:fill="FFFFFF"/>
        </w:rPr>
        <w:t xml:space="preserve"> </w:t>
      </w:r>
      <w:r w:rsidR="00E17E25">
        <w:rPr>
          <w:color w:val="111111"/>
          <w:shd w:val="clear" w:color="auto" w:fill="FFFFFF"/>
          <w:lang w:val="en-US"/>
        </w:rPr>
        <w:t>image</w:t>
      </w:r>
      <w:r w:rsidR="00E17E25">
        <w:rPr>
          <w:color w:val="111111"/>
          <w:shd w:val="clear" w:color="auto" w:fill="FFFFFF"/>
        </w:rPr>
        <w:t xml:space="preserve">» (по сути шумовая карта), которое на выходе сети вычитается из входного </w:t>
      </w:r>
      <w:r w:rsidR="00096AAA">
        <w:rPr>
          <w:color w:val="111111"/>
          <w:shd w:val="clear" w:color="auto" w:fill="FFFFFF"/>
        </w:rPr>
        <w:t>сигнала</w:t>
      </w:r>
      <w:r w:rsidR="00E17E25">
        <w:rPr>
          <w:color w:val="111111"/>
          <w:shd w:val="clear" w:color="auto" w:fill="FFFFFF"/>
        </w:rPr>
        <w:t xml:space="preserve"> и в итоге дает изображение, очищенное от шума.</w:t>
      </w:r>
      <w:r w:rsidR="00150F3A" w:rsidRPr="00150F3A">
        <w:rPr>
          <w:color w:val="111111"/>
          <w:shd w:val="clear" w:color="auto" w:fill="FFFFFF"/>
        </w:rPr>
        <w:t xml:space="preserve"> </w:t>
      </w:r>
      <w:r w:rsidR="00150F3A">
        <w:rPr>
          <w:color w:val="111111"/>
          <w:shd w:val="clear" w:color="auto" w:fill="FFFFFF"/>
        </w:rPr>
        <w:t xml:space="preserve">В оригинальной работе каждый из блоков содержал </w:t>
      </w:r>
      <w:r w:rsidR="00150F3A">
        <w:rPr>
          <w:color w:val="111111"/>
          <w:shd w:val="clear" w:color="auto" w:fill="FFFFFF"/>
          <w:lang w:val="en-US"/>
        </w:rPr>
        <w:t>Conv</w:t>
      </w:r>
      <w:r w:rsidR="00150F3A" w:rsidRPr="00150F3A">
        <w:rPr>
          <w:color w:val="111111"/>
          <w:shd w:val="clear" w:color="auto" w:fill="FFFFFF"/>
        </w:rPr>
        <w:t xml:space="preserve"> </w:t>
      </w:r>
      <w:r w:rsidR="00150F3A">
        <w:rPr>
          <w:color w:val="111111"/>
          <w:shd w:val="clear" w:color="auto" w:fill="FFFFFF"/>
        </w:rPr>
        <w:t>слой с 64 фильтрами и ядром 3</w:t>
      </w:r>
      <w:r w:rsidR="00150F3A">
        <w:rPr>
          <w:color w:val="111111"/>
          <w:shd w:val="clear" w:color="auto" w:fill="FFFFFF"/>
          <w:lang w:val="en-US"/>
        </w:rPr>
        <w:t>x</w:t>
      </w:r>
      <w:r w:rsidR="00150F3A">
        <w:rPr>
          <w:color w:val="111111"/>
          <w:shd w:val="clear" w:color="auto" w:fill="FFFFFF"/>
        </w:rPr>
        <w:t xml:space="preserve">3. Входной слой также имел </w:t>
      </w:r>
      <w:r w:rsidR="00150F3A">
        <w:rPr>
          <w:color w:val="111111"/>
          <w:shd w:val="clear" w:color="auto" w:fill="FFFFFF"/>
          <w:lang w:val="en-US"/>
        </w:rPr>
        <w:t>Conv</w:t>
      </w:r>
      <w:r w:rsidR="00150F3A">
        <w:rPr>
          <w:color w:val="111111"/>
          <w:shd w:val="clear" w:color="auto" w:fill="FFFFFF"/>
        </w:rPr>
        <w:t xml:space="preserve"> </w:t>
      </w:r>
      <w:r w:rsidR="00150F3A" w:rsidRPr="00150F3A">
        <w:rPr>
          <w:color w:val="111111"/>
          <w:shd w:val="clear" w:color="auto" w:fill="FFFFFF"/>
        </w:rPr>
        <w:t>64</w:t>
      </w:r>
      <w:r w:rsidR="00150F3A">
        <w:rPr>
          <w:color w:val="111111"/>
          <w:shd w:val="clear" w:color="auto" w:fill="FFFFFF"/>
          <w:lang w:val="en-US"/>
        </w:rPr>
        <w:t>x</w:t>
      </w:r>
      <w:r w:rsidR="00150F3A" w:rsidRPr="00150F3A">
        <w:rPr>
          <w:color w:val="111111"/>
          <w:shd w:val="clear" w:color="auto" w:fill="FFFFFF"/>
        </w:rPr>
        <w:t>3</w:t>
      </w:r>
      <w:r w:rsidR="00150F3A">
        <w:rPr>
          <w:color w:val="111111"/>
          <w:shd w:val="clear" w:color="auto" w:fill="FFFFFF"/>
          <w:lang w:val="en-US"/>
        </w:rPr>
        <w:t>x</w:t>
      </w:r>
      <w:r w:rsidR="00150F3A" w:rsidRPr="00150F3A">
        <w:rPr>
          <w:color w:val="111111"/>
          <w:shd w:val="clear" w:color="auto" w:fill="FFFFFF"/>
        </w:rPr>
        <w:t>3</w:t>
      </w:r>
      <w:r w:rsidR="00150F3A">
        <w:rPr>
          <w:color w:val="111111"/>
          <w:shd w:val="clear" w:color="auto" w:fill="FFFFFF"/>
        </w:rPr>
        <w:t xml:space="preserve">. Функция активации – </w:t>
      </w:r>
      <w:r w:rsidR="00150F3A">
        <w:rPr>
          <w:color w:val="111111"/>
          <w:shd w:val="clear" w:color="auto" w:fill="FFFFFF"/>
          <w:lang w:val="en-US"/>
        </w:rPr>
        <w:t>Relu</w:t>
      </w:r>
      <w:r w:rsidR="00150F3A">
        <w:rPr>
          <w:color w:val="111111"/>
          <w:shd w:val="clear" w:color="auto" w:fill="FFFFFF"/>
        </w:rPr>
        <w:t xml:space="preserve">, функция потерь – </w:t>
      </w:r>
      <w:r w:rsidR="00150F3A">
        <w:rPr>
          <w:color w:val="111111"/>
          <w:shd w:val="clear" w:color="auto" w:fill="FFFFFF"/>
          <w:lang w:val="en-US"/>
        </w:rPr>
        <w:t>MSE</w:t>
      </w:r>
      <w:r w:rsidR="00150F3A">
        <w:rPr>
          <w:color w:val="111111"/>
          <w:shd w:val="clear" w:color="auto" w:fill="FFFFFF"/>
        </w:rPr>
        <w:t xml:space="preserve">. Инициализация весов - </w:t>
      </w:r>
      <w:r w:rsidR="00150F3A" w:rsidRPr="008F5566">
        <w:rPr>
          <w:color w:val="111111"/>
          <w:shd w:val="clear" w:color="auto" w:fill="FFFFFF"/>
        </w:rPr>
        <w:t>Xavier initialization</w:t>
      </w:r>
      <w:r w:rsidR="008F5566">
        <w:rPr>
          <w:color w:val="111111"/>
          <w:shd w:val="clear" w:color="auto" w:fill="FFFFFF"/>
        </w:rPr>
        <w:t xml:space="preserve"> </w:t>
      </w:r>
      <w:r w:rsidR="008F5566" w:rsidRPr="002E4403">
        <w:rPr>
          <w:color w:val="111111"/>
          <w:shd w:val="clear" w:color="auto" w:fill="FFFFFF"/>
        </w:rPr>
        <w:t>[</w:t>
      </w:r>
      <w:r w:rsidR="00BD6D13" w:rsidRPr="00FE63B8">
        <w:rPr>
          <w:color w:val="111111"/>
          <w:shd w:val="clear" w:color="auto" w:fill="FFFFFF"/>
        </w:rPr>
        <w:t>14</w:t>
      </w:r>
      <w:r w:rsidR="008F5566" w:rsidRPr="002E4403">
        <w:rPr>
          <w:color w:val="111111"/>
          <w:shd w:val="clear" w:color="auto" w:fill="FFFFFF"/>
        </w:rPr>
        <w:t>].</w:t>
      </w:r>
    </w:p>
    <w:p w14:paraId="600FC795" w14:textId="77777777" w:rsidR="000A4B5F" w:rsidRDefault="000A4B5F" w:rsidP="00190E95">
      <w:pPr>
        <w:rPr>
          <w:color w:val="111111"/>
          <w:shd w:val="clear" w:color="auto" w:fill="FFFFFF"/>
        </w:rPr>
      </w:pPr>
    </w:p>
    <w:p w14:paraId="7D164676" w14:textId="5516DC83" w:rsidR="005C2CBF" w:rsidRPr="00A86677" w:rsidRDefault="005C2CBF" w:rsidP="00A86677">
      <w:pPr>
        <w:pStyle w:val="3"/>
        <w:numPr>
          <w:ilvl w:val="2"/>
          <w:numId w:val="2"/>
        </w:numPr>
      </w:pPr>
      <w:bookmarkStart w:id="8" w:name="_Toc133529895"/>
      <w:r w:rsidRPr="00A86677">
        <w:t>Unet</w:t>
      </w:r>
      <w:bookmarkEnd w:id="8"/>
    </w:p>
    <w:p w14:paraId="74708966" w14:textId="48EC1674" w:rsidR="000A4B5F" w:rsidRDefault="00362AF2" w:rsidP="000A4B5F">
      <w:r w:rsidRPr="00362AF2">
        <w:rPr>
          <w:color w:val="111111"/>
          <w:shd w:val="clear" w:color="auto" w:fill="FFFFFF"/>
        </w:rPr>
        <w:t xml:space="preserve">U-Net - это </w:t>
      </w:r>
      <w:r w:rsidR="00BD7F67">
        <w:rPr>
          <w:color w:val="111111"/>
          <w:shd w:val="clear" w:color="auto" w:fill="FFFFFF"/>
        </w:rPr>
        <w:t>сверточная нейронная сеть</w:t>
      </w:r>
      <w:r w:rsidRPr="00362AF2">
        <w:rPr>
          <w:color w:val="111111"/>
          <w:shd w:val="clear" w:color="auto" w:fill="FFFFFF"/>
        </w:rPr>
        <w:t>, разработанная для сегментации изображений. Она была представлена в статье "U-Net: Convolutional Networks for Biomedical Image Segmentation" в 2015 году</w:t>
      </w:r>
      <w:r w:rsidR="007702B2" w:rsidRPr="007702B2">
        <w:rPr>
          <w:color w:val="111111"/>
          <w:shd w:val="clear" w:color="auto" w:fill="FFFFFF"/>
        </w:rPr>
        <w:t xml:space="preserve"> [</w:t>
      </w:r>
      <w:r w:rsidR="00FF2362">
        <w:rPr>
          <w:color w:val="111111"/>
          <w:shd w:val="clear" w:color="auto" w:fill="FFFFFF"/>
        </w:rPr>
        <w:t>1</w:t>
      </w:r>
      <w:r w:rsidR="00FF2362" w:rsidRPr="00FF2362">
        <w:rPr>
          <w:color w:val="111111"/>
          <w:shd w:val="clear" w:color="auto" w:fill="FFFFFF"/>
        </w:rPr>
        <w:t>1</w:t>
      </w:r>
      <w:r w:rsidR="007702B2" w:rsidRPr="007702B2">
        <w:rPr>
          <w:color w:val="111111"/>
          <w:shd w:val="clear" w:color="auto" w:fill="FFFFFF"/>
        </w:rPr>
        <w:t>]</w:t>
      </w:r>
      <w:r w:rsidRPr="00362AF2">
        <w:rPr>
          <w:color w:val="111111"/>
          <w:shd w:val="clear" w:color="auto" w:fill="FFFFFF"/>
        </w:rPr>
        <w:t xml:space="preserve"> и была изначально предназначена для сегментации медицинских изображений. U-Net позволяет точно выделять объекты на изображении и является основой для многих приложений в области компьютерного зрения и медицины</w:t>
      </w:r>
      <w:r w:rsidR="007702B2" w:rsidRPr="007702B2">
        <w:rPr>
          <w:color w:val="111111"/>
          <w:shd w:val="clear" w:color="auto" w:fill="FFFFFF"/>
        </w:rPr>
        <w:t>.</w:t>
      </w:r>
    </w:p>
    <w:p w14:paraId="46EC499A" w14:textId="76A0086F" w:rsidR="000A4B5F" w:rsidRDefault="000A4B5F" w:rsidP="000A4B5F">
      <w:r>
        <w:t>Сеть содержит сверточную (слева) и разверточную части (справа), поэтому архитектура похожа на букву U, что и отражено в названии. На каждом шаге количество каналов признаков удваивается.</w:t>
      </w:r>
    </w:p>
    <w:p w14:paraId="71D07421" w14:textId="77777777" w:rsidR="000A4B5F" w:rsidRDefault="000A4B5F" w:rsidP="000A4B5F">
      <w:r>
        <w:lastRenderedPageBreak/>
        <w:t>Сверточная часть похожа на обычную свёрточную сеть, содержит два подряд свёрточных слоя 3×3, после которых идет слой ReLU и пулинг с функцией максимума 2×2 с шагом 2.</w:t>
      </w:r>
    </w:p>
    <w:p w14:paraId="658EDA15" w14:textId="77777777" w:rsidR="007702B2" w:rsidRDefault="007702B2" w:rsidP="007702B2">
      <w:pPr>
        <w:keepNext/>
        <w:ind w:firstLine="0"/>
      </w:pPr>
      <w:r>
        <w:rPr>
          <w:noProof/>
          <w:color w:val="111111"/>
          <w:shd w:val="clear" w:color="auto" w:fill="FFFFFF"/>
        </w:rPr>
        <w:drawing>
          <wp:inline distT="0" distB="0" distL="0" distR="0" wp14:anchorId="2BE29BCE" wp14:editId="35AD7332">
            <wp:extent cx="6120130" cy="412877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2">
                      <a:extLst>
                        <a:ext uri="{28A0092B-C50C-407E-A947-70E740481C1C}">
                          <a14:useLocalDpi xmlns:a14="http://schemas.microsoft.com/office/drawing/2010/main" val="0"/>
                        </a:ext>
                      </a:extLst>
                    </a:blip>
                    <a:stretch>
                      <a:fillRect/>
                    </a:stretch>
                  </pic:blipFill>
                  <pic:spPr>
                    <a:xfrm>
                      <a:off x="0" y="0"/>
                      <a:ext cx="6120130" cy="4128770"/>
                    </a:xfrm>
                    <a:prstGeom prst="rect">
                      <a:avLst/>
                    </a:prstGeom>
                  </pic:spPr>
                </pic:pic>
              </a:graphicData>
            </a:graphic>
          </wp:inline>
        </w:drawing>
      </w:r>
    </w:p>
    <w:p w14:paraId="0DDB0565" w14:textId="15ACFE31" w:rsidR="007702B2" w:rsidRPr="007702B2" w:rsidRDefault="007702B2" w:rsidP="007702B2">
      <w:pPr>
        <w:ind w:firstLine="0"/>
        <w:jc w:val="center"/>
      </w:pPr>
      <w:r>
        <w:t xml:space="preserve">Рисунок </w:t>
      </w:r>
      <w:fldSimple w:instr=" SEQ Рисунок \* ARABIC ">
        <w:r w:rsidR="00E81BF4">
          <w:rPr>
            <w:noProof/>
          </w:rPr>
          <w:t>3</w:t>
        </w:r>
      </w:fldSimple>
      <w:r w:rsidRPr="007702B2">
        <w:t xml:space="preserve"> - </w:t>
      </w:r>
      <w:r>
        <w:t xml:space="preserve">Архитектура </w:t>
      </w:r>
      <w:r w:rsidRPr="007702B2">
        <w:t>Unet</w:t>
      </w:r>
    </w:p>
    <w:p w14:paraId="52CAC77A" w14:textId="5F02005D" w:rsidR="007702B2" w:rsidRDefault="007702B2" w:rsidP="007702B2">
      <w:r>
        <w:t xml:space="preserve">Каждый шаг разверточной части содержит слой, обратный пулинг, который расширяет карту признаков, после которого следует свертка 2×2, которая уменьшает количество каналов признаков. После идет конкатенация </w:t>
      </w:r>
      <w:r>
        <w:rPr>
          <w:lang w:val="en-US"/>
        </w:rPr>
        <w:t>c</w:t>
      </w:r>
      <w:r w:rsidRPr="007702B2">
        <w:t xml:space="preserve"> </w:t>
      </w:r>
      <w:r>
        <w:t>картой признаков из сжимающего пути и две свертки 3×3, после каждой из которой идет ReLU. На последнем слое свертка 1×1 используется для приведения каждого 64-компонентного вектора признаков до требуемого количества классов.</w:t>
      </w:r>
    </w:p>
    <w:p w14:paraId="2770062F" w14:textId="09BC9876" w:rsidR="00A03F80" w:rsidRDefault="007702B2" w:rsidP="00AC1193">
      <w:r>
        <w:t>Всего сеть имеет 23 свёрточных слоя.</w:t>
      </w:r>
    </w:p>
    <w:p w14:paraId="23319C71" w14:textId="5ED3BC90" w:rsidR="00AC1193" w:rsidRPr="00AC1193" w:rsidRDefault="00AC1193" w:rsidP="00AC1193">
      <w:r>
        <w:t xml:space="preserve">Несмотря на то, что архитектура изначально предназначалась для задач сегментации, существует множество ее реализаций применительно и к другим </w:t>
      </w:r>
      <w:r>
        <w:lastRenderedPageBreak/>
        <w:t xml:space="preserve">задачам обработки изображений (снижение шумов, восстановление, повышение разрешения и др.), как в качестве самостоятельной сети, так и в виде блока генератора в </w:t>
      </w:r>
      <w:r>
        <w:rPr>
          <w:lang w:val="en-US"/>
        </w:rPr>
        <w:t>GAN</w:t>
      </w:r>
      <w:r>
        <w:t>.</w:t>
      </w:r>
    </w:p>
    <w:p w14:paraId="7607BE48" w14:textId="06021B08" w:rsidR="00572AE7" w:rsidRPr="000E6879" w:rsidRDefault="00572AE7">
      <w:pPr>
        <w:spacing w:before="0" w:after="160" w:line="259" w:lineRule="auto"/>
        <w:ind w:firstLine="0"/>
        <w:jc w:val="left"/>
      </w:pPr>
      <w:r w:rsidRPr="000E6879">
        <w:br w:type="page"/>
      </w:r>
    </w:p>
    <w:p w14:paraId="19D3BDC7" w14:textId="44CEADE3" w:rsidR="00A86677" w:rsidRDefault="00572AE7" w:rsidP="00BB623E">
      <w:pPr>
        <w:pStyle w:val="1"/>
        <w:numPr>
          <w:ilvl w:val="0"/>
          <w:numId w:val="2"/>
        </w:numPr>
      </w:pPr>
      <w:bookmarkStart w:id="9" w:name="_Toc133529896"/>
      <w:r>
        <w:lastRenderedPageBreak/>
        <w:t>Практическая часть</w:t>
      </w:r>
      <w:bookmarkEnd w:id="9"/>
    </w:p>
    <w:p w14:paraId="36671A0E" w14:textId="210A66BF" w:rsidR="00F90125" w:rsidRDefault="00B4201D" w:rsidP="00BB623E">
      <w:pPr>
        <w:pStyle w:val="2"/>
      </w:pPr>
      <w:bookmarkStart w:id="10" w:name="_Toc133529897"/>
      <w:r>
        <w:t>Методология</w:t>
      </w:r>
      <w:bookmarkEnd w:id="10"/>
    </w:p>
    <w:p w14:paraId="62CF8BB1" w14:textId="24264BF7" w:rsidR="00073D65" w:rsidRDefault="00F90125" w:rsidP="00D12170">
      <w:r>
        <w:t>Работа состояла из трех этапов. На первом</w:t>
      </w:r>
      <w:r w:rsidR="00FB197D">
        <w:t xml:space="preserve"> этапе</w:t>
      </w:r>
      <w:r>
        <w:t xml:space="preserve"> проводились эксперименты с целью подбора наиболее оптимальных параметров для каждой из сетей</w:t>
      </w:r>
      <w:r w:rsidR="00FB197D">
        <w:t xml:space="preserve"> – тестовое обучение с числом эпох 30 и уменьшенными размерами обучающей/тестовой выборок (1600 обучение, 400 тест)</w:t>
      </w:r>
      <w:r>
        <w:t xml:space="preserve">. Были опробованы функции активации: </w:t>
      </w:r>
      <w:r>
        <w:rPr>
          <w:lang w:val="en-US"/>
        </w:rPr>
        <w:t>Relu</w:t>
      </w:r>
      <w:r w:rsidRPr="00F90125">
        <w:t xml:space="preserve">, </w:t>
      </w:r>
      <w:r>
        <w:rPr>
          <w:lang w:val="en-US"/>
        </w:rPr>
        <w:t>LeakyRelu</w:t>
      </w:r>
      <w:r w:rsidRPr="00F90125">
        <w:t xml:space="preserve">, </w:t>
      </w:r>
      <w:r>
        <w:rPr>
          <w:lang w:val="en-US"/>
        </w:rPr>
        <w:t>Gelu</w:t>
      </w:r>
      <w:r w:rsidR="00DC5D9B" w:rsidRPr="00DC5D9B">
        <w:t xml:space="preserve"> [</w:t>
      </w:r>
      <w:r w:rsidR="00FF2362" w:rsidRPr="00FF2362">
        <w:t>3</w:t>
      </w:r>
      <w:r w:rsidR="00DC5D9B" w:rsidRPr="00DC5D9B">
        <w:t>]</w:t>
      </w:r>
      <w:r>
        <w:t xml:space="preserve">; оценка результата производилась по полученным итоговым показателям </w:t>
      </w:r>
      <w:r>
        <w:rPr>
          <w:lang w:val="en-US"/>
        </w:rPr>
        <w:t>PSNR</w:t>
      </w:r>
      <w:r w:rsidRPr="00F90125">
        <w:t xml:space="preserve">, </w:t>
      </w:r>
      <w:r>
        <w:rPr>
          <w:lang w:val="en-US"/>
        </w:rPr>
        <w:t>SSIM</w:t>
      </w:r>
      <w:r>
        <w:t>; также оценивался ход обучения</w:t>
      </w:r>
      <w:r w:rsidR="00FB197D">
        <w:t xml:space="preserve"> (стабильность процесса обучения, наличие/отсутствие скачков функции потерь, контроль переобучения)</w:t>
      </w:r>
      <w:r>
        <w:t xml:space="preserve"> и величина ошибки на обучающей/тестовой выборке по завершении обучения.</w:t>
      </w:r>
      <w:r w:rsidR="00D12170" w:rsidRPr="00D12170">
        <w:t xml:space="preserve"> </w:t>
      </w:r>
      <w:r w:rsidR="00D12170">
        <w:t>Также на этом этапе проводились эксперименты с модификацией архитектуры в части выбора числа слоев, количества фильтров и т.п.</w:t>
      </w:r>
      <w:r w:rsidR="0022379D" w:rsidRPr="0022379D">
        <w:t xml:space="preserve"> </w:t>
      </w:r>
      <w:r w:rsidR="0022379D">
        <w:t>Число слоев сети, число нейронов в слое, количество фильтров в сверточных слоях подбиралось эмпирически.</w:t>
      </w:r>
      <w:r w:rsidR="008E611D">
        <w:t xml:space="preserve"> Выбранн</w:t>
      </w:r>
      <w:r w:rsidR="00D12170">
        <w:t>ые</w:t>
      </w:r>
      <w:r w:rsidR="008E611D">
        <w:t xml:space="preserve"> таким образом</w:t>
      </w:r>
      <w:r w:rsidR="00D12170">
        <w:t xml:space="preserve"> конкретн</w:t>
      </w:r>
      <w:r w:rsidR="0022379D">
        <w:t>ые</w:t>
      </w:r>
      <w:r w:rsidR="00D12170">
        <w:t xml:space="preserve"> реализация архитектуры и</w:t>
      </w:r>
      <w:r w:rsidR="008E611D">
        <w:t xml:space="preserve"> функци</w:t>
      </w:r>
      <w:r w:rsidR="0022379D">
        <w:t>и</w:t>
      </w:r>
      <w:r w:rsidR="008E611D">
        <w:t xml:space="preserve"> активации использовалась далее для трех тестовых запусков</w:t>
      </w:r>
      <w:r w:rsidR="00675F8B">
        <w:t xml:space="preserve"> (30 эпох, выборка 1600 обучение, 400 тест)</w:t>
      </w:r>
      <w:r w:rsidR="008E611D">
        <w:t xml:space="preserve"> с тремя различными функциями потерь – </w:t>
      </w:r>
      <w:r w:rsidR="008E611D">
        <w:rPr>
          <w:lang w:val="en-US"/>
        </w:rPr>
        <w:t>MAE</w:t>
      </w:r>
      <w:r w:rsidR="008E611D" w:rsidRPr="008E611D">
        <w:t xml:space="preserve">, </w:t>
      </w:r>
      <w:r w:rsidR="008E611D">
        <w:rPr>
          <w:lang w:val="en-US"/>
        </w:rPr>
        <w:t>MSE</w:t>
      </w:r>
      <w:r w:rsidR="008E611D" w:rsidRPr="008E611D">
        <w:t xml:space="preserve">, </w:t>
      </w:r>
      <w:r w:rsidR="008E611D">
        <w:rPr>
          <w:lang w:val="en-US"/>
        </w:rPr>
        <w:t>SSIM</w:t>
      </w:r>
      <w:r w:rsidR="008E611D" w:rsidRPr="008E611D">
        <w:t>_</w:t>
      </w:r>
      <w:r w:rsidR="008E611D">
        <w:rPr>
          <w:lang w:val="en-US"/>
        </w:rPr>
        <w:t>L</w:t>
      </w:r>
      <w:r w:rsidR="008E611D" w:rsidRPr="008E611D">
        <w:t>2</w:t>
      </w:r>
      <w:r w:rsidR="008E611D">
        <w:t>. Полученные результаты по каждой из построенных архитектур сведены в таблицу 1</w:t>
      </w:r>
      <w:r w:rsidR="007A0827">
        <w:t>,</w:t>
      </w:r>
      <w:r w:rsidR="00896112">
        <w:t xml:space="preserve"> как можно видеть во всех трех случаях самое высокое значение </w:t>
      </w:r>
      <w:r w:rsidR="00896112">
        <w:rPr>
          <w:lang w:val="en-US"/>
        </w:rPr>
        <w:t>SSIM</w:t>
      </w:r>
      <w:r w:rsidR="00896112" w:rsidRPr="00896112">
        <w:t xml:space="preserve"> </w:t>
      </w:r>
      <w:r w:rsidR="00896112">
        <w:t xml:space="preserve">было получено с применением </w:t>
      </w:r>
      <w:r w:rsidR="003C66A9">
        <w:t>комплексной</w:t>
      </w:r>
      <w:r w:rsidR="00896112">
        <w:t xml:space="preserve"> функции потерь </w:t>
      </w:r>
      <w:r w:rsidR="00896112">
        <w:rPr>
          <w:lang w:val="en-US"/>
        </w:rPr>
        <w:t>SSIM</w:t>
      </w:r>
      <w:r w:rsidR="00896112" w:rsidRPr="00896112">
        <w:t>_</w:t>
      </w:r>
      <w:r w:rsidR="00896112">
        <w:rPr>
          <w:lang w:val="en-US"/>
        </w:rPr>
        <w:t>L</w:t>
      </w:r>
      <w:r w:rsidR="00896112" w:rsidRPr="00896112">
        <w:t>2</w:t>
      </w:r>
      <w:r w:rsidR="00896112">
        <w:t xml:space="preserve">. Некоторое несоответствие между оценками по </w:t>
      </w:r>
      <w:r w:rsidR="00896112">
        <w:rPr>
          <w:lang w:val="en-US"/>
        </w:rPr>
        <w:t>PSNR</w:t>
      </w:r>
      <w:r w:rsidR="00896112" w:rsidRPr="00896112">
        <w:t xml:space="preserve"> </w:t>
      </w:r>
      <w:r w:rsidR="00896112">
        <w:t xml:space="preserve">и </w:t>
      </w:r>
      <w:r w:rsidR="00896112">
        <w:rPr>
          <w:lang w:val="en-US"/>
        </w:rPr>
        <w:t>SSIM</w:t>
      </w:r>
      <w:r w:rsidR="00896112" w:rsidRPr="00896112">
        <w:t xml:space="preserve"> </w:t>
      </w:r>
      <w:r w:rsidR="00896112">
        <w:t xml:space="preserve">связано с особенностями самих показателей – </w:t>
      </w:r>
      <w:r w:rsidR="00896112">
        <w:rPr>
          <w:lang w:val="en-US"/>
        </w:rPr>
        <w:t>PSNR</w:t>
      </w:r>
      <w:r w:rsidR="00896112" w:rsidRPr="00896112">
        <w:t xml:space="preserve"> </w:t>
      </w:r>
      <w:r w:rsidR="00896112">
        <w:t xml:space="preserve">оценивает соотношение «сигнал-шум» и в некоторых случаях может дать более высокую оценку изображение с более низким уровнем шума, но меньшей детализацией. </w:t>
      </w:r>
      <w:r w:rsidR="00896112">
        <w:rPr>
          <w:lang w:val="en-US"/>
        </w:rPr>
        <w:t>SSIM</w:t>
      </w:r>
      <w:r w:rsidR="00896112" w:rsidRPr="00896112">
        <w:t xml:space="preserve"> </w:t>
      </w:r>
      <w:r w:rsidR="00896112">
        <w:t xml:space="preserve">же оценивает «степень похожести» и потеря мелких деталей на изображении, равно как и сдвиг цветового баланса» может заметно снизить оценку, при том, что для этого же изображения </w:t>
      </w:r>
      <w:r w:rsidR="00896112">
        <w:rPr>
          <w:lang w:val="en-US"/>
        </w:rPr>
        <w:t>PSNR</w:t>
      </w:r>
      <w:r w:rsidR="00896112" w:rsidRPr="00896112">
        <w:t xml:space="preserve"> </w:t>
      </w:r>
      <w:r w:rsidR="00896112">
        <w:t>такие потери может проигнорировать и дать в результате более высокое значение.</w:t>
      </w:r>
      <w:r w:rsidR="00580263">
        <w:t xml:space="preserve"> </w:t>
      </w:r>
      <w:r w:rsidR="0020249D">
        <w:t xml:space="preserve">Таким образом, оценка результата </w:t>
      </w:r>
      <w:r w:rsidR="00290B0D">
        <w:t>производилась,</w:t>
      </w:r>
      <w:r w:rsidR="0020249D">
        <w:t xml:space="preserve"> </w:t>
      </w:r>
      <w:r w:rsidR="0020249D">
        <w:lastRenderedPageBreak/>
        <w:t xml:space="preserve">опираясь на значение именно </w:t>
      </w:r>
      <w:r w:rsidR="0020249D">
        <w:rPr>
          <w:lang w:val="en-US"/>
        </w:rPr>
        <w:t>SSIM</w:t>
      </w:r>
      <w:r w:rsidR="0020249D">
        <w:t xml:space="preserve"> при учете общего визуального восприятия изображения, а также динамики процесса обучения</w:t>
      </w:r>
      <w:r w:rsidR="00580263">
        <w:t xml:space="preserve">. </w:t>
      </w:r>
    </w:p>
    <w:p w14:paraId="758F9DF1" w14:textId="77777777" w:rsidR="00D03917" w:rsidRDefault="00D03917" w:rsidP="00D12170"/>
    <w:p w14:paraId="654C4BD8" w14:textId="77777777" w:rsidR="00073D65" w:rsidRDefault="00073D65" w:rsidP="00073D65">
      <w:pPr>
        <w:ind w:firstLine="0"/>
      </w:pPr>
      <w:r>
        <w:t>Таблица 1. Результаты тестов первого этапа</w:t>
      </w:r>
    </w:p>
    <w:tbl>
      <w:tblPr>
        <w:tblW w:w="9525" w:type="dxa"/>
        <w:tblLook w:val="04A0" w:firstRow="1" w:lastRow="0" w:firstColumn="1" w:lastColumn="0" w:noHBand="0" w:noVBand="1"/>
      </w:tblPr>
      <w:tblGrid>
        <w:gridCol w:w="1304"/>
        <w:gridCol w:w="1952"/>
        <w:gridCol w:w="3118"/>
        <w:gridCol w:w="718"/>
        <w:gridCol w:w="709"/>
        <w:gridCol w:w="1724"/>
      </w:tblGrid>
      <w:tr w:rsidR="00FF2362" w:rsidRPr="00FF2362" w14:paraId="39734426" w14:textId="77777777" w:rsidTr="00FF2362">
        <w:trPr>
          <w:trHeight w:val="450"/>
        </w:trPr>
        <w:tc>
          <w:tcPr>
            <w:tcW w:w="13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74F042"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r w:rsidRPr="00FF2362">
              <w:rPr>
                <w:rFonts w:ascii="Calibri" w:eastAsia="Times New Roman" w:hAnsi="Calibri" w:cs="Calibri"/>
                <w:b/>
                <w:bCs/>
                <w:color w:val="000000"/>
                <w:sz w:val="20"/>
                <w:szCs w:val="20"/>
                <w:lang w:eastAsia="ru-RU"/>
              </w:rPr>
              <w:t>Архитектура</w:t>
            </w:r>
          </w:p>
        </w:tc>
        <w:tc>
          <w:tcPr>
            <w:tcW w:w="19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31D47D"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r w:rsidRPr="00FF2362">
              <w:rPr>
                <w:rFonts w:ascii="Calibri" w:eastAsia="Times New Roman" w:hAnsi="Calibri" w:cs="Calibri"/>
                <w:b/>
                <w:bCs/>
                <w:color w:val="000000"/>
                <w:sz w:val="20"/>
                <w:szCs w:val="20"/>
                <w:lang w:eastAsia="ru-RU"/>
              </w:rPr>
              <w:t>Loss function</w:t>
            </w:r>
          </w:p>
        </w:tc>
        <w:tc>
          <w:tcPr>
            <w:tcW w:w="4545" w:type="dxa"/>
            <w:gridSpan w:val="3"/>
            <w:tcBorders>
              <w:top w:val="single" w:sz="4" w:space="0" w:color="auto"/>
              <w:left w:val="nil"/>
              <w:bottom w:val="single" w:sz="4" w:space="0" w:color="auto"/>
              <w:right w:val="single" w:sz="4" w:space="0" w:color="auto"/>
            </w:tcBorders>
            <w:shd w:val="clear" w:color="auto" w:fill="auto"/>
            <w:vAlign w:val="center"/>
            <w:hideMark/>
          </w:tcPr>
          <w:p w14:paraId="1EB1A850"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r w:rsidRPr="00FF2362">
              <w:rPr>
                <w:rFonts w:ascii="Calibri" w:eastAsia="Times New Roman" w:hAnsi="Calibri" w:cs="Calibri"/>
                <w:b/>
                <w:bCs/>
                <w:color w:val="000000"/>
                <w:sz w:val="20"/>
                <w:szCs w:val="20"/>
                <w:lang w:eastAsia="ru-RU"/>
              </w:rPr>
              <w:t>Результат после 30 эпох</w:t>
            </w:r>
          </w:p>
        </w:tc>
        <w:tc>
          <w:tcPr>
            <w:tcW w:w="17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92C3EE"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r w:rsidRPr="00FF2362">
              <w:rPr>
                <w:rFonts w:ascii="Calibri" w:eastAsia="Times New Roman" w:hAnsi="Calibri" w:cs="Calibri"/>
                <w:b/>
                <w:bCs/>
                <w:color w:val="000000"/>
                <w:sz w:val="20"/>
                <w:szCs w:val="20"/>
                <w:lang w:eastAsia="ru-RU"/>
              </w:rPr>
              <w:t>Примечание</w:t>
            </w:r>
          </w:p>
        </w:tc>
      </w:tr>
      <w:tr w:rsidR="00FF2362" w:rsidRPr="00FF2362" w14:paraId="67B4886A" w14:textId="77777777" w:rsidTr="00FF2362">
        <w:trPr>
          <w:trHeight w:val="435"/>
        </w:trPr>
        <w:tc>
          <w:tcPr>
            <w:tcW w:w="1304" w:type="dxa"/>
            <w:vMerge/>
            <w:tcBorders>
              <w:top w:val="single" w:sz="4" w:space="0" w:color="auto"/>
              <w:left w:val="single" w:sz="4" w:space="0" w:color="auto"/>
              <w:bottom w:val="single" w:sz="4" w:space="0" w:color="auto"/>
              <w:right w:val="single" w:sz="4" w:space="0" w:color="auto"/>
            </w:tcBorders>
            <w:vAlign w:val="center"/>
            <w:hideMark/>
          </w:tcPr>
          <w:p w14:paraId="160A329C"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p>
        </w:tc>
        <w:tc>
          <w:tcPr>
            <w:tcW w:w="1952" w:type="dxa"/>
            <w:vMerge/>
            <w:tcBorders>
              <w:top w:val="single" w:sz="4" w:space="0" w:color="auto"/>
              <w:left w:val="single" w:sz="4" w:space="0" w:color="auto"/>
              <w:bottom w:val="single" w:sz="4" w:space="0" w:color="auto"/>
              <w:right w:val="single" w:sz="4" w:space="0" w:color="auto"/>
            </w:tcBorders>
            <w:vAlign w:val="center"/>
            <w:hideMark/>
          </w:tcPr>
          <w:p w14:paraId="2044451E"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p>
        </w:tc>
        <w:tc>
          <w:tcPr>
            <w:tcW w:w="3118" w:type="dxa"/>
            <w:tcBorders>
              <w:top w:val="nil"/>
              <w:left w:val="nil"/>
              <w:bottom w:val="single" w:sz="4" w:space="0" w:color="auto"/>
              <w:right w:val="single" w:sz="4" w:space="0" w:color="auto"/>
            </w:tcBorders>
            <w:shd w:val="clear" w:color="auto" w:fill="auto"/>
            <w:vAlign w:val="center"/>
            <w:hideMark/>
          </w:tcPr>
          <w:p w14:paraId="761C5D72"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r w:rsidRPr="00FF2362">
              <w:rPr>
                <w:rFonts w:ascii="Calibri" w:eastAsia="Times New Roman" w:hAnsi="Calibri" w:cs="Calibri"/>
                <w:b/>
                <w:bCs/>
                <w:color w:val="000000"/>
                <w:sz w:val="20"/>
                <w:szCs w:val="20"/>
                <w:lang w:eastAsia="ru-RU"/>
              </w:rPr>
              <w:t>loss</w:t>
            </w:r>
          </w:p>
        </w:tc>
        <w:tc>
          <w:tcPr>
            <w:tcW w:w="718" w:type="dxa"/>
            <w:tcBorders>
              <w:top w:val="nil"/>
              <w:left w:val="nil"/>
              <w:bottom w:val="single" w:sz="4" w:space="0" w:color="auto"/>
              <w:right w:val="single" w:sz="4" w:space="0" w:color="auto"/>
            </w:tcBorders>
            <w:shd w:val="clear" w:color="auto" w:fill="auto"/>
            <w:vAlign w:val="center"/>
            <w:hideMark/>
          </w:tcPr>
          <w:p w14:paraId="3939DE8B"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r w:rsidRPr="00FF2362">
              <w:rPr>
                <w:rFonts w:ascii="Calibri" w:eastAsia="Times New Roman" w:hAnsi="Calibri" w:cs="Calibri"/>
                <w:b/>
                <w:bCs/>
                <w:color w:val="000000"/>
                <w:sz w:val="20"/>
                <w:szCs w:val="20"/>
                <w:lang w:eastAsia="ru-RU"/>
              </w:rPr>
              <w:t>PSNR</w:t>
            </w:r>
          </w:p>
        </w:tc>
        <w:tc>
          <w:tcPr>
            <w:tcW w:w="709" w:type="dxa"/>
            <w:tcBorders>
              <w:top w:val="nil"/>
              <w:left w:val="nil"/>
              <w:bottom w:val="single" w:sz="4" w:space="0" w:color="auto"/>
              <w:right w:val="single" w:sz="4" w:space="0" w:color="auto"/>
            </w:tcBorders>
            <w:shd w:val="clear" w:color="auto" w:fill="auto"/>
            <w:vAlign w:val="center"/>
            <w:hideMark/>
          </w:tcPr>
          <w:p w14:paraId="7C1B4559"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r w:rsidRPr="00FF2362">
              <w:rPr>
                <w:rFonts w:ascii="Calibri" w:eastAsia="Times New Roman" w:hAnsi="Calibri" w:cs="Calibri"/>
                <w:b/>
                <w:bCs/>
                <w:color w:val="000000"/>
                <w:sz w:val="20"/>
                <w:szCs w:val="20"/>
                <w:lang w:eastAsia="ru-RU"/>
              </w:rPr>
              <w:t>SSIM</w:t>
            </w:r>
          </w:p>
        </w:tc>
        <w:tc>
          <w:tcPr>
            <w:tcW w:w="1724" w:type="dxa"/>
            <w:vMerge/>
            <w:tcBorders>
              <w:top w:val="single" w:sz="4" w:space="0" w:color="auto"/>
              <w:left w:val="single" w:sz="4" w:space="0" w:color="auto"/>
              <w:bottom w:val="single" w:sz="4" w:space="0" w:color="auto"/>
              <w:right w:val="single" w:sz="4" w:space="0" w:color="auto"/>
            </w:tcBorders>
            <w:vAlign w:val="center"/>
            <w:hideMark/>
          </w:tcPr>
          <w:p w14:paraId="3D4052C8" w14:textId="77777777" w:rsidR="00FF2362" w:rsidRPr="00FF2362" w:rsidRDefault="00FF2362" w:rsidP="00FF2362">
            <w:pPr>
              <w:spacing w:before="0" w:after="0" w:line="240" w:lineRule="auto"/>
              <w:ind w:firstLine="0"/>
              <w:jc w:val="left"/>
              <w:rPr>
                <w:rFonts w:ascii="Calibri" w:eastAsia="Times New Roman" w:hAnsi="Calibri" w:cs="Calibri"/>
                <w:b/>
                <w:bCs/>
                <w:color w:val="000000"/>
                <w:sz w:val="20"/>
                <w:szCs w:val="20"/>
                <w:lang w:eastAsia="ru-RU"/>
              </w:rPr>
            </w:pPr>
          </w:p>
        </w:tc>
      </w:tr>
      <w:tr w:rsidR="00FF2362" w:rsidRPr="00FF2362" w14:paraId="08699754" w14:textId="77777777" w:rsidTr="00FF2362">
        <w:trPr>
          <w:trHeight w:val="300"/>
        </w:trPr>
        <w:tc>
          <w:tcPr>
            <w:tcW w:w="1304" w:type="dxa"/>
            <w:vMerge w:val="restart"/>
            <w:tcBorders>
              <w:top w:val="nil"/>
              <w:left w:val="single" w:sz="4" w:space="0" w:color="auto"/>
              <w:bottom w:val="single" w:sz="4" w:space="0" w:color="auto"/>
              <w:right w:val="single" w:sz="4" w:space="0" w:color="auto"/>
            </w:tcBorders>
            <w:shd w:val="clear" w:color="auto" w:fill="auto"/>
            <w:vAlign w:val="center"/>
            <w:hideMark/>
          </w:tcPr>
          <w:p w14:paraId="13E22879"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AE</w:t>
            </w:r>
          </w:p>
        </w:tc>
        <w:tc>
          <w:tcPr>
            <w:tcW w:w="1952" w:type="dxa"/>
            <w:tcBorders>
              <w:top w:val="nil"/>
              <w:left w:val="nil"/>
              <w:bottom w:val="single" w:sz="4" w:space="0" w:color="auto"/>
              <w:right w:val="single" w:sz="4" w:space="0" w:color="auto"/>
            </w:tcBorders>
            <w:shd w:val="clear" w:color="auto" w:fill="auto"/>
            <w:noWrap/>
            <w:vAlign w:val="center"/>
            <w:hideMark/>
          </w:tcPr>
          <w:p w14:paraId="663754E4"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mae</w:t>
            </w:r>
          </w:p>
        </w:tc>
        <w:tc>
          <w:tcPr>
            <w:tcW w:w="3118" w:type="dxa"/>
            <w:tcBorders>
              <w:top w:val="nil"/>
              <w:left w:val="nil"/>
              <w:bottom w:val="single" w:sz="4" w:space="0" w:color="auto"/>
              <w:right w:val="single" w:sz="4" w:space="0" w:color="auto"/>
            </w:tcBorders>
            <w:shd w:val="clear" w:color="auto" w:fill="auto"/>
            <w:noWrap/>
            <w:vAlign w:val="center"/>
            <w:hideMark/>
          </w:tcPr>
          <w:p w14:paraId="73C08BBD"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0.0474 - val_loss: 0.0552</w:t>
            </w:r>
          </w:p>
        </w:tc>
        <w:tc>
          <w:tcPr>
            <w:tcW w:w="718" w:type="dxa"/>
            <w:tcBorders>
              <w:top w:val="nil"/>
              <w:left w:val="nil"/>
              <w:bottom w:val="single" w:sz="4" w:space="0" w:color="auto"/>
              <w:right w:val="single" w:sz="4" w:space="0" w:color="auto"/>
            </w:tcBorders>
            <w:shd w:val="clear" w:color="auto" w:fill="auto"/>
            <w:noWrap/>
            <w:vAlign w:val="center"/>
            <w:hideMark/>
          </w:tcPr>
          <w:p w14:paraId="3CBDB47E"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22.99</w:t>
            </w:r>
          </w:p>
        </w:tc>
        <w:tc>
          <w:tcPr>
            <w:tcW w:w="709" w:type="dxa"/>
            <w:tcBorders>
              <w:top w:val="nil"/>
              <w:left w:val="nil"/>
              <w:bottom w:val="single" w:sz="4" w:space="0" w:color="auto"/>
              <w:right w:val="single" w:sz="4" w:space="0" w:color="auto"/>
            </w:tcBorders>
            <w:shd w:val="clear" w:color="auto" w:fill="auto"/>
            <w:noWrap/>
            <w:vAlign w:val="center"/>
            <w:hideMark/>
          </w:tcPr>
          <w:p w14:paraId="54C20FBA"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0.62</w:t>
            </w:r>
          </w:p>
        </w:tc>
        <w:tc>
          <w:tcPr>
            <w:tcW w:w="1724" w:type="dxa"/>
            <w:tcBorders>
              <w:top w:val="nil"/>
              <w:left w:val="nil"/>
              <w:bottom w:val="single" w:sz="4" w:space="0" w:color="auto"/>
              <w:right w:val="single" w:sz="4" w:space="0" w:color="auto"/>
            </w:tcBorders>
            <w:shd w:val="clear" w:color="auto" w:fill="auto"/>
            <w:noWrap/>
            <w:vAlign w:val="center"/>
            <w:hideMark/>
          </w:tcPr>
          <w:p w14:paraId="33E23720"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 </w:t>
            </w:r>
          </w:p>
        </w:tc>
      </w:tr>
      <w:tr w:rsidR="00FF2362" w:rsidRPr="00FF2362" w14:paraId="2826A78D" w14:textId="77777777" w:rsidTr="00FF2362">
        <w:trPr>
          <w:trHeight w:val="300"/>
        </w:trPr>
        <w:tc>
          <w:tcPr>
            <w:tcW w:w="1304" w:type="dxa"/>
            <w:vMerge/>
            <w:tcBorders>
              <w:top w:val="nil"/>
              <w:left w:val="single" w:sz="4" w:space="0" w:color="auto"/>
              <w:bottom w:val="single" w:sz="4" w:space="0" w:color="auto"/>
              <w:right w:val="single" w:sz="4" w:space="0" w:color="auto"/>
            </w:tcBorders>
            <w:vAlign w:val="center"/>
            <w:hideMark/>
          </w:tcPr>
          <w:p w14:paraId="55DF16AE"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p>
        </w:tc>
        <w:tc>
          <w:tcPr>
            <w:tcW w:w="1952" w:type="dxa"/>
            <w:tcBorders>
              <w:top w:val="nil"/>
              <w:left w:val="nil"/>
              <w:bottom w:val="single" w:sz="4" w:space="0" w:color="auto"/>
              <w:right w:val="single" w:sz="4" w:space="0" w:color="auto"/>
            </w:tcBorders>
            <w:shd w:val="clear" w:color="auto" w:fill="auto"/>
            <w:noWrap/>
            <w:vAlign w:val="center"/>
            <w:hideMark/>
          </w:tcPr>
          <w:p w14:paraId="6A75EEA5"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mse</w:t>
            </w:r>
          </w:p>
        </w:tc>
        <w:tc>
          <w:tcPr>
            <w:tcW w:w="3118" w:type="dxa"/>
            <w:tcBorders>
              <w:top w:val="nil"/>
              <w:left w:val="nil"/>
              <w:bottom w:val="single" w:sz="4" w:space="0" w:color="auto"/>
              <w:right w:val="single" w:sz="4" w:space="0" w:color="auto"/>
            </w:tcBorders>
            <w:shd w:val="clear" w:color="auto" w:fill="auto"/>
            <w:noWrap/>
            <w:vAlign w:val="center"/>
            <w:hideMark/>
          </w:tcPr>
          <w:p w14:paraId="49511D30"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0.0045 - val_loss: 0.0050</w:t>
            </w:r>
          </w:p>
        </w:tc>
        <w:tc>
          <w:tcPr>
            <w:tcW w:w="718" w:type="dxa"/>
            <w:tcBorders>
              <w:top w:val="nil"/>
              <w:left w:val="nil"/>
              <w:bottom w:val="single" w:sz="4" w:space="0" w:color="auto"/>
              <w:right w:val="single" w:sz="4" w:space="0" w:color="auto"/>
            </w:tcBorders>
            <w:shd w:val="clear" w:color="auto" w:fill="auto"/>
            <w:noWrap/>
            <w:vAlign w:val="center"/>
            <w:hideMark/>
          </w:tcPr>
          <w:p w14:paraId="47D98DD5"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23.53</w:t>
            </w:r>
          </w:p>
        </w:tc>
        <w:tc>
          <w:tcPr>
            <w:tcW w:w="709" w:type="dxa"/>
            <w:tcBorders>
              <w:top w:val="nil"/>
              <w:left w:val="nil"/>
              <w:bottom w:val="single" w:sz="4" w:space="0" w:color="auto"/>
              <w:right w:val="single" w:sz="4" w:space="0" w:color="auto"/>
            </w:tcBorders>
            <w:shd w:val="clear" w:color="auto" w:fill="auto"/>
            <w:noWrap/>
            <w:vAlign w:val="center"/>
            <w:hideMark/>
          </w:tcPr>
          <w:p w14:paraId="00230497"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0.64</w:t>
            </w:r>
          </w:p>
        </w:tc>
        <w:tc>
          <w:tcPr>
            <w:tcW w:w="1724" w:type="dxa"/>
            <w:tcBorders>
              <w:top w:val="nil"/>
              <w:left w:val="nil"/>
              <w:bottom w:val="single" w:sz="4" w:space="0" w:color="auto"/>
              <w:right w:val="single" w:sz="4" w:space="0" w:color="auto"/>
            </w:tcBorders>
            <w:shd w:val="clear" w:color="auto" w:fill="auto"/>
            <w:noWrap/>
            <w:vAlign w:val="center"/>
            <w:hideMark/>
          </w:tcPr>
          <w:p w14:paraId="5A73D106"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 </w:t>
            </w:r>
          </w:p>
        </w:tc>
      </w:tr>
      <w:tr w:rsidR="00FF2362" w:rsidRPr="00FF2362" w14:paraId="28A58BDE" w14:textId="77777777" w:rsidTr="00FF2362">
        <w:trPr>
          <w:trHeight w:val="300"/>
        </w:trPr>
        <w:tc>
          <w:tcPr>
            <w:tcW w:w="1304" w:type="dxa"/>
            <w:vMerge/>
            <w:tcBorders>
              <w:top w:val="nil"/>
              <w:left w:val="single" w:sz="4" w:space="0" w:color="auto"/>
              <w:bottom w:val="single" w:sz="4" w:space="0" w:color="auto"/>
              <w:right w:val="single" w:sz="4" w:space="0" w:color="auto"/>
            </w:tcBorders>
            <w:vAlign w:val="center"/>
            <w:hideMark/>
          </w:tcPr>
          <w:p w14:paraId="6DF6A250"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p>
        </w:tc>
        <w:tc>
          <w:tcPr>
            <w:tcW w:w="1952" w:type="dxa"/>
            <w:tcBorders>
              <w:top w:val="nil"/>
              <w:left w:val="nil"/>
              <w:bottom w:val="single" w:sz="4" w:space="0" w:color="auto"/>
              <w:right w:val="single" w:sz="4" w:space="0" w:color="auto"/>
            </w:tcBorders>
            <w:shd w:val="clear" w:color="auto" w:fill="auto"/>
            <w:noWrap/>
            <w:vAlign w:val="center"/>
            <w:hideMark/>
          </w:tcPr>
          <w:p w14:paraId="29BDCBF4"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ssim+l2</w:t>
            </w:r>
          </w:p>
        </w:tc>
        <w:tc>
          <w:tcPr>
            <w:tcW w:w="3118" w:type="dxa"/>
            <w:tcBorders>
              <w:top w:val="nil"/>
              <w:left w:val="nil"/>
              <w:bottom w:val="single" w:sz="4" w:space="0" w:color="auto"/>
              <w:right w:val="single" w:sz="4" w:space="0" w:color="auto"/>
            </w:tcBorders>
            <w:shd w:val="clear" w:color="auto" w:fill="auto"/>
            <w:noWrap/>
            <w:vAlign w:val="center"/>
            <w:hideMark/>
          </w:tcPr>
          <w:p w14:paraId="714610E7"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0.3076 - val_loss: 0.3303</w:t>
            </w:r>
          </w:p>
        </w:tc>
        <w:tc>
          <w:tcPr>
            <w:tcW w:w="718" w:type="dxa"/>
            <w:tcBorders>
              <w:top w:val="nil"/>
              <w:left w:val="nil"/>
              <w:bottom w:val="single" w:sz="4" w:space="0" w:color="auto"/>
              <w:right w:val="single" w:sz="4" w:space="0" w:color="auto"/>
            </w:tcBorders>
            <w:shd w:val="clear" w:color="auto" w:fill="auto"/>
            <w:noWrap/>
            <w:vAlign w:val="center"/>
            <w:hideMark/>
          </w:tcPr>
          <w:p w14:paraId="28034FC7"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23.03</w:t>
            </w:r>
          </w:p>
        </w:tc>
        <w:tc>
          <w:tcPr>
            <w:tcW w:w="709" w:type="dxa"/>
            <w:tcBorders>
              <w:top w:val="nil"/>
              <w:left w:val="nil"/>
              <w:bottom w:val="single" w:sz="4" w:space="0" w:color="auto"/>
              <w:right w:val="single" w:sz="4" w:space="0" w:color="auto"/>
            </w:tcBorders>
            <w:shd w:val="clear" w:color="auto" w:fill="auto"/>
            <w:noWrap/>
            <w:vAlign w:val="center"/>
            <w:hideMark/>
          </w:tcPr>
          <w:p w14:paraId="22184176"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0.67</w:t>
            </w:r>
          </w:p>
        </w:tc>
        <w:tc>
          <w:tcPr>
            <w:tcW w:w="1724" w:type="dxa"/>
            <w:tcBorders>
              <w:top w:val="nil"/>
              <w:left w:val="nil"/>
              <w:bottom w:val="single" w:sz="4" w:space="0" w:color="auto"/>
              <w:right w:val="single" w:sz="4" w:space="0" w:color="auto"/>
            </w:tcBorders>
            <w:shd w:val="clear" w:color="auto" w:fill="auto"/>
            <w:noWrap/>
            <w:vAlign w:val="center"/>
            <w:hideMark/>
          </w:tcPr>
          <w:p w14:paraId="1794203D"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 </w:t>
            </w:r>
          </w:p>
        </w:tc>
      </w:tr>
      <w:tr w:rsidR="00FF2362" w:rsidRPr="00FF2362" w14:paraId="5D1A6341" w14:textId="77777777" w:rsidTr="00FF2362">
        <w:trPr>
          <w:trHeight w:val="300"/>
        </w:trPr>
        <w:tc>
          <w:tcPr>
            <w:tcW w:w="1304" w:type="dxa"/>
            <w:vMerge w:val="restart"/>
            <w:tcBorders>
              <w:top w:val="nil"/>
              <w:left w:val="single" w:sz="4" w:space="0" w:color="auto"/>
              <w:bottom w:val="single" w:sz="4" w:space="0" w:color="auto"/>
              <w:right w:val="single" w:sz="4" w:space="0" w:color="auto"/>
            </w:tcBorders>
            <w:shd w:val="clear" w:color="auto" w:fill="auto"/>
            <w:vAlign w:val="center"/>
            <w:hideMark/>
          </w:tcPr>
          <w:p w14:paraId="71F396F7"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dnCNN</w:t>
            </w:r>
          </w:p>
        </w:tc>
        <w:tc>
          <w:tcPr>
            <w:tcW w:w="1952" w:type="dxa"/>
            <w:tcBorders>
              <w:top w:val="nil"/>
              <w:left w:val="nil"/>
              <w:bottom w:val="single" w:sz="4" w:space="0" w:color="auto"/>
              <w:right w:val="single" w:sz="4" w:space="0" w:color="auto"/>
            </w:tcBorders>
            <w:shd w:val="clear" w:color="auto" w:fill="auto"/>
            <w:noWrap/>
            <w:vAlign w:val="center"/>
            <w:hideMark/>
          </w:tcPr>
          <w:p w14:paraId="28F38156"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mae</w:t>
            </w:r>
          </w:p>
        </w:tc>
        <w:tc>
          <w:tcPr>
            <w:tcW w:w="3118" w:type="dxa"/>
            <w:tcBorders>
              <w:top w:val="nil"/>
              <w:left w:val="nil"/>
              <w:bottom w:val="single" w:sz="4" w:space="0" w:color="auto"/>
              <w:right w:val="single" w:sz="4" w:space="0" w:color="auto"/>
            </w:tcBorders>
            <w:shd w:val="clear" w:color="auto" w:fill="auto"/>
            <w:noWrap/>
            <w:vAlign w:val="center"/>
            <w:hideMark/>
          </w:tcPr>
          <w:p w14:paraId="20B5809C"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0.0427 - val_loss: 0.0480</w:t>
            </w:r>
          </w:p>
        </w:tc>
        <w:tc>
          <w:tcPr>
            <w:tcW w:w="718" w:type="dxa"/>
            <w:tcBorders>
              <w:top w:val="nil"/>
              <w:left w:val="nil"/>
              <w:bottom w:val="single" w:sz="4" w:space="0" w:color="auto"/>
              <w:right w:val="single" w:sz="4" w:space="0" w:color="auto"/>
            </w:tcBorders>
            <w:shd w:val="clear" w:color="auto" w:fill="auto"/>
            <w:noWrap/>
            <w:vAlign w:val="center"/>
            <w:hideMark/>
          </w:tcPr>
          <w:p w14:paraId="6E139545"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21.93</w:t>
            </w:r>
          </w:p>
        </w:tc>
        <w:tc>
          <w:tcPr>
            <w:tcW w:w="709" w:type="dxa"/>
            <w:tcBorders>
              <w:top w:val="nil"/>
              <w:left w:val="nil"/>
              <w:bottom w:val="single" w:sz="4" w:space="0" w:color="auto"/>
              <w:right w:val="single" w:sz="4" w:space="0" w:color="auto"/>
            </w:tcBorders>
            <w:shd w:val="clear" w:color="auto" w:fill="auto"/>
            <w:noWrap/>
            <w:vAlign w:val="center"/>
            <w:hideMark/>
          </w:tcPr>
          <w:p w14:paraId="0052658A"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0.67</w:t>
            </w:r>
          </w:p>
        </w:tc>
        <w:tc>
          <w:tcPr>
            <w:tcW w:w="1724" w:type="dxa"/>
            <w:tcBorders>
              <w:top w:val="nil"/>
              <w:left w:val="nil"/>
              <w:bottom w:val="single" w:sz="4" w:space="0" w:color="auto"/>
              <w:right w:val="single" w:sz="4" w:space="0" w:color="auto"/>
            </w:tcBorders>
            <w:shd w:val="clear" w:color="auto" w:fill="auto"/>
            <w:noWrap/>
            <w:vAlign w:val="center"/>
            <w:hideMark/>
          </w:tcPr>
          <w:p w14:paraId="740E2124"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 </w:t>
            </w:r>
          </w:p>
        </w:tc>
      </w:tr>
      <w:tr w:rsidR="00FF2362" w:rsidRPr="00FF2362" w14:paraId="6CCA5AF7" w14:textId="77777777" w:rsidTr="00FF2362">
        <w:trPr>
          <w:trHeight w:val="300"/>
        </w:trPr>
        <w:tc>
          <w:tcPr>
            <w:tcW w:w="1304" w:type="dxa"/>
            <w:vMerge/>
            <w:tcBorders>
              <w:top w:val="nil"/>
              <w:left w:val="single" w:sz="4" w:space="0" w:color="auto"/>
              <w:bottom w:val="single" w:sz="4" w:space="0" w:color="auto"/>
              <w:right w:val="single" w:sz="4" w:space="0" w:color="auto"/>
            </w:tcBorders>
            <w:vAlign w:val="center"/>
            <w:hideMark/>
          </w:tcPr>
          <w:p w14:paraId="585EA288"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p>
        </w:tc>
        <w:tc>
          <w:tcPr>
            <w:tcW w:w="1952" w:type="dxa"/>
            <w:tcBorders>
              <w:top w:val="nil"/>
              <w:left w:val="nil"/>
              <w:bottom w:val="single" w:sz="4" w:space="0" w:color="auto"/>
              <w:right w:val="single" w:sz="4" w:space="0" w:color="auto"/>
            </w:tcBorders>
            <w:shd w:val="clear" w:color="auto" w:fill="auto"/>
            <w:noWrap/>
            <w:vAlign w:val="center"/>
            <w:hideMark/>
          </w:tcPr>
          <w:p w14:paraId="418E2727"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mse</w:t>
            </w:r>
          </w:p>
        </w:tc>
        <w:tc>
          <w:tcPr>
            <w:tcW w:w="3118" w:type="dxa"/>
            <w:tcBorders>
              <w:top w:val="nil"/>
              <w:left w:val="nil"/>
              <w:bottom w:val="single" w:sz="4" w:space="0" w:color="auto"/>
              <w:right w:val="single" w:sz="4" w:space="0" w:color="auto"/>
            </w:tcBorders>
            <w:shd w:val="clear" w:color="auto" w:fill="auto"/>
            <w:noWrap/>
            <w:vAlign w:val="center"/>
            <w:hideMark/>
          </w:tcPr>
          <w:p w14:paraId="0580E4A7"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0.0035 - val_loss: 0.0060</w:t>
            </w:r>
          </w:p>
        </w:tc>
        <w:tc>
          <w:tcPr>
            <w:tcW w:w="718" w:type="dxa"/>
            <w:tcBorders>
              <w:top w:val="nil"/>
              <w:left w:val="nil"/>
              <w:bottom w:val="single" w:sz="4" w:space="0" w:color="auto"/>
              <w:right w:val="single" w:sz="4" w:space="0" w:color="auto"/>
            </w:tcBorders>
            <w:shd w:val="clear" w:color="auto" w:fill="auto"/>
            <w:noWrap/>
            <w:vAlign w:val="center"/>
            <w:hideMark/>
          </w:tcPr>
          <w:p w14:paraId="3CD09A35"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24.34</w:t>
            </w:r>
          </w:p>
        </w:tc>
        <w:tc>
          <w:tcPr>
            <w:tcW w:w="709" w:type="dxa"/>
            <w:tcBorders>
              <w:top w:val="nil"/>
              <w:left w:val="nil"/>
              <w:bottom w:val="single" w:sz="4" w:space="0" w:color="auto"/>
              <w:right w:val="single" w:sz="4" w:space="0" w:color="auto"/>
            </w:tcBorders>
            <w:shd w:val="clear" w:color="auto" w:fill="auto"/>
            <w:noWrap/>
            <w:vAlign w:val="center"/>
            <w:hideMark/>
          </w:tcPr>
          <w:p w14:paraId="29B8BE4B"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0.69</w:t>
            </w:r>
          </w:p>
        </w:tc>
        <w:tc>
          <w:tcPr>
            <w:tcW w:w="1724" w:type="dxa"/>
            <w:tcBorders>
              <w:top w:val="nil"/>
              <w:left w:val="nil"/>
              <w:bottom w:val="single" w:sz="4" w:space="0" w:color="auto"/>
              <w:right w:val="single" w:sz="4" w:space="0" w:color="auto"/>
            </w:tcBorders>
            <w:shd w:val="clear" w:color="auto" w:fill="auto"/>
            <w:noWrap/>
            <w:vAlign w:val="center"/>
            <w:hideMark/>
          </w:tcPr>
          <w:p w14:paraId="2F691153"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 </w:t>
            </w:r>
          </w:p>
        </w:tc>
      </w:tr>
      <w:tr w:rsidR="00FF2362" w:rsidRPr="00FF2362" w14:paraId="455DB100" w14:textId="77777777" w:rsidTr="00FF2362">
        <w:trPr>
          <w:trHeight w:val="300"/>
        </w:trPr>
        <w:tc>
          <w:tcPr>
            <w:tcW w:w="1304" w:type="dxa"/>
            <w:vMerge/>
            <w:tcBorders>
              <w:top w:val="nil"/>
              <w:left w:val="single" w:sz="4" w:space="0" w:color="auto"/>
              <w:bottom w:val="single" w:sz="4" w:space="0" w:color="auto"/>
              <w:right w:val="single" w:sz="4" w:space="0" w:color="auto"/>
            </w:tcBorders>
            <w:vAlign w:val="center"/>
            <w:hideMark/>
          </w:tcPr>
          <w:p w14:paraId="2A10B051"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p>
        </w:tc>
        <w:tc>
          <w:tcPr>
            <w:tcW w:w="1952" w:type="dxa"/>
            <w:tcBorders>
              <w:top w:val="nil"/>
              <w:left w:val="nil"/>
              <w:bottom w:val="single" w:sz="4" w:space="0" w:color="auto"/>
              <w:right w:val="single" w:sz="4" w:space="0" w:color="auto"/>
            </w:tcBorders>
            <w:shd w:val="clear" w:color="auto" w:fill="auto"/>
            <w:noWrap/>
            <w:vAlign w:val="center"/>
            <w:hideMark/>
          </w:tcPr>
          <w:p w14:paraId="5D48CD32"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ssim+l2</w:t>
            </w:r>
          </w:p>
        </w:tc>
        <w:tc>
          <w:tcPr>
            <w:tcW w:w="3118" w:type="dxa"/>
            <w:tcBorders>
              <w:top w:val="nil"/>
              <w:left w:val="nil"/>
              <w:bottom w:val="single" w:sz="4" w:space="0" w:color="auto"/>
              <w:right w:val="single" w:sz="4" w:space="0" w:color="auto"/>
            </w:tcBorders>
            <w:shd w:val="clear" w:color="auto" w:fill="auto"/>
            <w:noWrap/>
            <w:vAlign w:val="center"/>
            <w:hideMark/>
          </w:tcPr>
          <w:p w14:paraId="4CF4D2BA"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0.4657 - val_loss: 0.4881</w:t>
            </w:r>
          </w:p>
        </w:tc>
        <w:tc>
          <w:tcPr>
            <w:tcW w:w="718" w:type="dxa"/>
            <w:tcBorders>
              <w:top w:val="nil"/>
              <w:left w:val="nil"/>
              <w:bottom w:val="single" w:sz="4" w:space="0" w:color="auto"/>
              <w:right w:val="single" w:sz="4" w:space="0" w:color="auto"/>
            </w:tcBorders>
            <w:shd w:val="clear" w:color="auto" w:fill="auto"/>
            <w:noWrap/>
            <w:vAlign w:val="center"/>
            <w:hideMark/>
          </w:tcPr>
          <w:p w14:paraId="6745020F"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22.85</w:t>
            </w:r>
          </w:p>
        </w:tc>
        <w:tc>
          <w:tcPr>
            <w:tcW w:w="709" w:type="dxa"/>
            <w:tcBorders>
              <w:top w:val="nil"/>
              <w:left w:val="nil"/>
              <w:bottom w:val="single" w:sz="4" w:space="0" w:color="auto"/>
              <w:right w:val="single" w:sz="4" w:space="0" w:color="auto"/>
            </w:tcBorders>
            <w:shd w:val="clear" w:color="auto" w:fill="auto"/>
            <w:noWrap/>
            <w:vAlign w:val="center"/>
            <w:hideMark/>
          </w:tcPr>
          <w:p w14:paraId="5D6CE725"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0.69</w:t>
            </w:r>
          </w:p>
        </w:tc>
        <w:tc>
          <w:tcPr>
            <w:tcW w:w="1724" w:type="dxa"/>
            <w:tcBorders>
              <w:top w:val="nil"/>
              <w:left w:val="nil"/>
              <w:bottom w:val="single" w:sz="4" w:space="0" w:color="auto"/>
              <w:right w:val="single" w:sz="4" w:space="0" w:color="auto"/>
            </w:tcBorders>
            <w:shd w:val="clear" w:color="auto" w:fill="auto"/>
            <w:noWrap/>
            <w:vAlign w:val="center"/>
            <w:hideMark/>
          </w:tcPr>
          <w:p w14:paraId="35EC4D49"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40 эпох</w:t>
            </w:r>
          </w:p>
        </w:tc>
      </w:tr>
      <w:tr w:rsidR="00FF2362" w:rsidRPr="00FF2362" w14:paraId="0DEA19CC" w14:textId="77777777" w:rsidTr="00FF2362">
        <w:trPr>
          <w:trHeight w:val="300"/>
        </w:trPr>
        <w:tc>
          <w:tcPr>
            <w:tcW w:w="1304" w:type="dxa"/>
            <w:vMerge w:val="restart"/>
            <w:tcBorders>
              <w:top w:val="nil"/>
              <w:left w:val="single" w:sz="4" w:space="0" w:color="auto"/>
              <w:bottom w:val="single" w:sz="4" w:space="0" w:color="auto"/>
              <w:right w:val="single" w:sz="4" w:space="0" w:color="auto"/>
            </w:tcBorders>
            <w:shd w:val="clear" w:color="auto" w:fill="auto"/>
            <w:vAlign w:val="center"/>
            <w:hideMark/>
          </w:tcPr>
          <w:p w14:paraId="365C31C8"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res dnCNN</w:t>
            </w:r>
          </w:p>
        </w:tc>
        <w:tc>
          <w:tcPr>
            <w:tcW w:w="1952" w:type="dxa"/>
            <w:tcBorders>
              <w:top w:val="nil"/>
              <w:left w:val="nil"/>
              <w:bottom w:val="single" w:sz="4" w:space="0" w:color="auto"/>
              <w:right w:val="single" w:sz="4" w:space="0" w:color="auto"/>
            </w:tcBorders>
            <w:shd w:val="clear" w:color="auto" w:fill="auto"/>
            <w:noWrap/>
            <w:vAlign w:val="center"/>
            <w:hideMark/>
          </w:tcPr>
          <w:p w14:paraId="09EE84E6"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mae</w:t>
            </w:r>
          </w:p>
        </w:tc>
        <w:tc>
          <w:tcPr>
            <w:tcW w:w="3118" w:type="dxa"/>
            <w:tcBorders>
              <w:top w:val="nil"/>
              <w:left w:val="nil"/>
              <w:bottom w:val="single" w:sz="4" w:space="0" w:color="auto"/>
              <w:right w:val="single" w:sz="4" w:space="0" w:color="auto"/>
            </w:tcBorders>
            <w:shd w:val="clear" w:color="auto" w:fill="auto"/>
            <w:noWrap/>
            <w:vAlign w:val="center"/>
            <w:hideMark/>
          </w:tcPr>
          <w:p w14:paraId="1E6D2AB9"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0.0391 - val_loss: 0.0398</w:t>
            </w:r>
          </w:p>
        </w:tc>
        <w:tc>
          <w:tcPr>
            <w:tcW w:w="718" w:type="dxa"/>
            <w:tcBorders>
              <w:top w:val="nil"/>
              <w:left w:val="nil"/>
              <w:bottom w:val="single" w:sz="4" w:space="0" w:color="auto"/>
              <w:right w:val="single" w:sz="4" w:space="0" w:color="auto"/>
            </w:tcBorders>
            <w:shd w:val="clear" w:color="auto" w:fill="auto"/>
            <w:noWrap/>
            <w:vAlign w:val="center"/>
            <w:hideMark/>
          </w:tcPr>
          <w:p w14:paraId="5D0CB367"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24,23</w:t>
            </w:r>
          </w:p>
        </w:tc>
        <w:tc>
          <w:tcPr>
            <w:tcW w:w="709" w:type="dxa"/>
            <w:tcBorders>
              <w:top w:val="nil"/>
              <w:left w:val="nil"/>
              <w:bottom w:val="single" w:sz="4" w:space="0" w:color="auto"/>
              <w:right w:val="single" w:sz="4" w:space="0" w:color="auto"/>
            </w:tcBorders>
            <w:shd w:val="clear" w:color="auto" w:fill="auto"/>
            <w:noWrap/>
            <w:vAlign w:val="center"/>
            <w:hideMark/>
          </w:tcPr>
          <w:p w14:paraId="4B4B5919"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0,69</w:t>
            </w:r>
          </w:p>
        </w:tc>
        <w:tc>
          <w:tcPr>
            <w:tcW w:w="1724" w:type="dxa"/>
            <w:tcBorders>
              <w:top w:val="nil"/>
              <w:left w:val="nil"/>
              <w:bottom w:val="single" w:sz="4" w:space="0" w:color="auto"/>
              <w:right w:val="single" w:sz="4" w:space="0" w:color="auto"/>
            </w:tcBorders>
            <w:shd w:val="clear" w:color="auto" w:fill="auto"/>
            <w:noWrap/>
            <w:vAlign w:val="center"/>
            <w:hideMark/>
          </w:tcPr>
          <w:p w14:paraId="24A5F664"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 </w:t>
            </w:r>
          </w:p>
        </w:tc>
      </w:tr>
      <w:tr w:rsidR="00FF2362" w:rsidRPr="00FF2362" w14:paraId="0731F501" w14:textId="77777777" w:rsidTr="00FF2362">
        <w:trPr>
          <w:trHeight w:val="300"/>
        </w:trPr>
        <w:tc>
          <w:tcPr>
            <w:tcW w:w="1304" w:type="dxa"/>
            <w:vMerge/>
            <w:tcBorders>
              <w:top w:val="nil"/>
              <w:left w:val="single" w:sz="4" w:space="0" w:color="auto"/>
              <w:bottom w:val="single" w:sz="4" w:space="0" w:color="auto"/>
              <w:right w:val="single" w:sz="4" w:space="0" w:color="auto"/>
            </w:tcBorders>
            <w:vAlign w:val="center"/>
            <w:hideMark/>
          </w:tcPr>
          <w:p w14:paraId="68EC54D0"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p>
        </w:tc>
        <w:tc>
          <w:tcPr>
            <w:tcW w:w="1952" w:type="dxa"/>
            <w:tcBorders>
              <w:top w:val="nil"/>
              <w:left w:val="nil"/>
              <w:bottom w:val="single" w:sz="4" w:space="0" w:color="auto"/>
              <w:right w:val="single" w:sz="4" w:space="0" w:color="auto"/>
            </w:tcBorders>
            <w:shd w:val="clear" w:color="auto" w:fill="auto"/>
            <w:noWrap/>
            <w:vAlign w:val="center"/>
            <w:hideMark/>
          </w:tcPr>
          <w:p w14:paraId="4D7EA81F"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mse</w:t>
            </w:r>
          </w:p>
        </w:tc>
        <w:tc>
          <w:tcPr>
            <w:tcW w:w="3118" w:type="dxa"/>
            <w:tcBorders>
              <w:top w:val="nil"/>
              <w:left w:val="nil"/>
              <w:bottom w:val="single" w:sz="4" w:space="0" w:color="auto"/>
              <w:right w:val="single" w:sz="4" w:space="0" w:color="auto"/>
            </w:tcBorders>
            <w:shd w:val="clear" w:color="auto" w:fill="auto"/>
            <w:noWrap/>
            <w:vAlign w:val="center"/>
            <w:hideMark/>
          </w:tcPr>
          <w:p w14:paraId="0F049112"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0.0034 - val_loss: 0.0033</w:t>
            </w:r>
          </w:p>
        </w:tc>
        <w:tc>
          <w:tcPr>
            <w:tcW w:w="718" w:type="dxa"/>
            <w:tcBorders>
              <w:top w:val="nil"/>
              <w:left w:val="nil"/>
              <w:bottom w:val="single" w:sz="4" w:space="0" w:color="auto"/>
              <w:right w:val="single" w:sz="4" w:space="0" w:color="auto"/>
            </w:tcBorders>
            <w:shd w:val="clear" w:color="auto" w:fill="auto"/>
            <w:noWrap/>
            <w:vAlign w:val="center"/>
            <w:hideMark/>
          </w:tcPr>
          <w:p w14:paraId="3D3E10EB"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25,42</w:t>
            </w:r>
          </w:p>
        </w:tc>
        <w:tc>
          <w:tcPr>
            <w:tcW w:w="709" w:type="dxa"/>
            <w:tcBorders>
              <w:top w:val="nil"/>
              <w:left w:val="nil"/>
              <w:bottom w:val="single" w:sz="4" w:space="0" w:color="auto"/>
              <w:right w:val="single" w:sz="4" w:space="0" w:color="auto"/>
            </w:tcBorders>
            <w:shd w:val="clear" w:color="auto" w:fill="auto"/>
            <w:noWrap/>
            <w:vAlign w:val="center"/>
            <w:hideMark/>
          </w:tcPr>
          <w:p w14:paraId="111BD5C0"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0,69</w:t>
            </w:r>
          </w:p>
        </w:tc>
        <w:tc>
          <w:tcPr>
            <w:tcW w:w="1724" w:type="dxa"/>
            <w:tcBorders>
              <w:top w:val="nil"/>
              <w:left w:val="nil"/>
              <w:bottom w:val="single" w:sz="4" w:space="0" w:color="auto"/>
              <w:right w:val="single" w:sz="4" w:space="0" w:color="auto"/>
            </w:tcBorders>
            <w:shd w:val="clear" w:color="auto" w:fill="auto"/>
            <w:noWrap/>
            <w:vAlign w:val="center"/>
            <w:hideMark/>
          </w:tcPr>
          <w:p w14:paraId="73E3DA13"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 </w:t>
            </w:r>
          </w:p>
        </w:tc>
      </w:tr>
      <w:tr w:rsidR="00FF2362" w:rsidRPr="00FF2362" w14:paraId="43EB072D" w14:textId="77777777" w:rsidTr="00FF2362">
        <w:trPr>
          <w:trHeight w:val="300"/>
        </w:trPr>
        <w:tc>
          <w:tcPr>
            <w:tcW w:w="1304" w:type="dxa"/>
            <w:vMerge/>
            <w:tcBorders>
              <w:top w:val="nil"/>
              <w:left w:val="single" w:sz="4" w:space="0" w:color="auto"/>
              <w:bottom w:val="single" w:sz="4" w:space="0" w:color="auto"/>
              <w:right w:val="single" w:sz="4" w:space="0" w:color="auto"/>
            </w:tcBorders>
            <w:vAlign w:val="center"/>
            <w:hideMark/>
          </w:tcPr>
          <w:p w14:paraId="2290E2A2"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p>
        </w:tc>
        <w:tc>
          <w:tcPr>
            <w:tcW w:w="1952" w:type="dxa"/>
            <w:tcBorders>
              <w:top w:val="nil"/>
              <w:left w:val="nil"/>
              <w:bottom w:val="single" w:sz="4" w:space="0" w:color="auto"/>
              <w:right w:val="single" w:sz="4" w:space="0" w:color="auto"/>
            </w:tcBorders>
            <w:shd w:val="clear" w:color="auto" w:fill="auto"/>
            <w:noWrap/>
            <w:vAlign w:val="center"/>
            <w:hideMark/>
          </w:tcPr>
          <w:p w14:paraId="2B532E54"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ssim+l2</w:t>
            </w:r>
          </w:p>
        </w:tc>
        <w:tc>
          <w:tcPr>
            <w:tcW w:w="3118" w:type="dxa"/>
            <w:tcBorders>
              <w:top w:val="nil"/>
              <w:left w:val="nil"/>
              <w:bottom w:val="single" w:sz="4" w:space="0" w:color="auto"/>
              <w:right w:val="single" w:sz="4" w:space="0" w:color="auto"/>
            </w:tcBorders>
            <w:shd w:val="clear" w:color="auto" w:fill="auto"/>
            <w:noWrap/>
            <w:vAlign w:val="center"/>
            <w:hideMark/>
          </w:tcPr>
          <w:p w14:paraId="31251F50"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0.2991 - val_loss: 0.3009</w:t>
            </w:r>
          </w:p>
        </w:tc>
        <w:tc>
          <w:tcPr>
            <w:tcW w:w="718" w:type="dxa"/>
            <w:tcBorders>
              <w:top w:val="nil"/>
              <w:left w:val="nil"/>
              <w:bottom w:val="single" w:sz="4" w:space="0" w:color="auto"/>
              <w:right w:val="single" w:sz="4" w:space="0" w:color="auto"/>
            </w:tcBorders>
            <w:shd w:val="clear" w:color="auto" w:fill="auto"/>
            <w:noWrap/>
            <w:vAlign w:val="center"/>
            <w:hideMark/>
          </w:tcPr>
          <w:p w14:paraId="782F0EE2"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24.17</w:t>
            </w:r>
          </w:p>
        </w:tc>
        <w:tc>
          <w:tcPr>
            <w:tcW w:w="709" w:type="dxa"/>
            <w:tcBorders>
              <w:top w:val="nil"/>
              <w:left w:val="nil"/>
              <w:bottom w:val="single" w:sz="4" w:space="0" w:color="auto"/>
              <w:right w:val="single" w:sz="4" w:space="0" w:color="auto"/>
            </w:tcBorders>
            <w:shd w:val="clear" w:color="auto" w:fill="auto"/>
            <w:noWrap/>
            <w:vAlign w:val="center"/>
            <w:hideMark/>
          </w:tcPr>
          <w:p w14:paraId="405AF79A"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0.70</w:t>
            </w:r>
          </w:p>
        </w:tc>
        <w:tc>
          <w:tcPr>
            <w:tcW w:w="1724" w:type="dxa"/>
            <w:tcBorders>
              <w:top w:val="nil"/>
              <w:left w:val="nil"/>
              <w:bottom w:val="single" w:sz="4" w:space="0" w:color="auto"/>
              <w:right w:val="single" w:sz="4" w:space="0" w:color="auto"/>
            </w:tcBorders>
            <w:shd w:val="clear" w:color="auto" w:fill="auto"/>
            <w:noWrap/>
            <w:vAlign w:val="center"/>
            <w:hideMark/>
          </w:tcPr>
          <w:p w14:paraId="7CD9A064"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40 эпох</w:t>
            </w:r>
          </w:p>
        </w:tc>
      </w:tr>
      <w:tr w:rsidR="00FF2362" w:rsidRPr="00FF2362" w14:paraId="6BBD79C9" w14:textId="77777777" w:rsidTr="00FF2362">
        <w:trPr>
          <w:trHeight w:val="300"/>
        </w:trPr>
        <w:tc>
          <w:tcPr>
            <w:tcW w:w="1304" w:type="dxa"/>
            <w:vMerge w:val="restart"/>
            <w:tcBorders>
              <w:top w:val="nil"/>
              <w:left w:val="single" w:sz="4" w:space="0" w:color="auto"/>
              <w:bottom w:val="single" w:sz="4" w:space="0" w:color="auto"/>
              <w:right w:val="single" w:sz="4" w:space="0" w:color="auto"/>
            </w:tcBorders>
            <w:shd w:val="clear" w:color="auto" w:fill="auto"/>
            <w:vAlign w:val="center"/>
            <w:hideMark/>
          </w:tcPr>
          <w:p w14:paraId="2A7F2416"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Unet</w:t>
            </w:r>
          </w:p>
        </w:tc>
        <w:tc>
          <w:tcPr>
            <w:tcW w:w="1952" w:type="dxa"/>
            <w:tcBorders>
              <w:top w:val="nil"/>
              <w:left w:val="nil"/>
              <w:bottom w:val="single" w:sz="4" w:space="0" w:color="auto"/>
              <w:right w:val="single" w:sz="4" w:space="0" w:color="auto"/>
            </w:tcBorders>
            <w:shd w:val="clear" w:color="auto" w:fill="auto"/>
            <w:noWrap/>
            <w:vAlign w:val="center"/>
            <w:hideMark/>
          </w:tcPr>
          <w:p w14:paraId="6A98388E"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mae</w:t>
            </w:r>
          </w:p>
        </w:tc>
        <w:tc>
          <w:tcPr>
            <w:tcW w:w="3118" w:type="dxa"/>
            <w:tcBorders>
              <w:top w:val="nil"/>
              <w:left w:val="nil"/>
              <w:bottom w:val="single" w:sz="4" w:space="0" w:color="auto"/>
              <w:right w:val="single" w:sz="4" w:space="0" w:color="auto"/>
            </w:tcBorders>
            <w:shd w:val="clear" w:color="auto" w:fill="auto"/>
            <w:noWrap/>
            <w:vAlign w:val="center"/>
            <w:hideMark/>
          </w:tcPr>
          <w:p w14:paraId="6CBE943F"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0.0525 - val_loss: 0.0517</w:t>
            </w:r>
          </w:p>
        </w:tc>
        <w:tc>
          <w:tcPr>
            <w:tcW w:w="718" w:type="dxa"/>
            <w:tcBorders>
              <w:top w:val="nil"/>
              <w:left w:val="nil"/>
              <w:bottom w:val="single" w:sz="4" w:space="0" w:color="auto"/>
              <w:right w:val="single" w:sz="4" w:space="0" w:color="auto"/>
            </w:tcBorders>
            <w:shd w:val="clear" w:color="auto" w:fill="auto"/>
            <w:noWrap/>
            <w:vAlign w:val="center"/>
            <w:hideMark/>
          </w:tcPr>
          <w:p w14:paraId="664A2DF8"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23.10</w:t>
            </w:r>
          </w:p>
        </w:tc>
        <w:tc>
          <w:tcPr>
            <w:tcW w:w="709" w:type="dxa"/>
            <w:tcBorders>
              <w:top w:val="nil"/>
              <w:left w:val="nil"/>
              <w:bottom w:val="single" w:sz="4" w:space="0" w:color="auto"/>
              <w:right w:val="single" w:sz="4" w:space="0" w:color="auto"/>
            </w:tcBorders>
            <w:shd w:val="clear" w:color="auto" w:fill="auto"/>
            <w:noWrap/>
            <w:vAlign w:val="center"/>
            <w:hideMark/>
          </w:tcPr>
          <w:p w14:paraId="46D27150"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0.62</w:t>
            </w:r>
          </w:p>
        </w:tc>
        <w:tc>
          <w:tcPr>
            <w:tcW w:w="1724" w:type="dxa"/>
            <w:tcBorders>
              <w:top w:val="nil"/>
              <w:left w:val="nil"/>
              <w:bottom w:val="single" w:sz="4" w:space="0" w:color="auto"/>
              <w:right w:val="single" w:sz="4" w:space="0" w:color="auto"/>
            </w:tcBorders>
            <w:shd w:val="clear" w:color="auto" w:fill="auto"/>
            <w:noWrap/>
            <w:vAlign w:val="center"/>
            <w:hideMark/>
          </w:tcPr>
          <w:p w14:paraId="1251EB53"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40 эпох</w:t>
            </w:r>
          </w:p>
        </w:tc>
      </w:tr>
      <w:tr w:rsidR="00FF2362" w:rsidRPr="00FF2362" w14:paraId="2C11DEB0" w14:textId="77777777" w:rsidTr="00FF2362">
        <w:trPr>
          <w:trHeight w:val="300"/>
        </w:trPr>
        <w:tc>
          <w:tcPr>
            <w:tcW w:w="1304" w:type="dxa"/>
            <w:vMerge/>
            <w:tcBorders>
              <w:top w:val="nil"/>
              <w:left w:val="single" w:sz="4" w:space="0" w:color="auto"/>
              <w:bottom w:val="single" w:sz="4" w:space="0" w:color="auto"/>
              <w:right w:val="single" w:sz="4" w:space="0" w:color="auto"/>
            </w:tcBorders>
            <w:vAlign w:val="center"/>
            <w:hideMark/>
          </w:tcPr>
          <w:p w14:paraId="5EF5FB6B"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p>
        </w:tc>
        <w:tc>
          <w:tcPr>
            <w:tcW w:w="1952" w:type="dxa"/>
            <w:tcBorders>
              <w:top w:val="nil"/>
              <w:left w:val="nil"/>
              <w:bottom w:val="single" w:sz="4" w:space="0" w:color="auto"/>
              <w:right w:val="single" w:sz="4" w:space="0" w:color="auto"/>
            </w:tcBorders>
            <w:shd w:val="clear" w:color="auto" w:fill="auto"/>
            <w:noWrap/>
            <w:vAlign w:val="center"/>
            <w:hideMark/>
          </w:tcPr>
          <w:p w14:paraId="1DBB2B30"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mse</w:t>
            </w:r>
          </w:p>
        </w:tc>
        <w:tc>
          <w:tcPr>
            <w:tcW w:w="3118" w:type="dxa"/>
            <w:tcBorders>
              <w:top w:val="nil"/>
              <w:left w:val="nil"/>
              <w:bottom w:val="single" w:sz="4" w:space="0" w:color="auto"/>
              <w:right w:val="single" w:sz="4" w:space="0" w:color="auto"/>
            </w:tcBorders>
            <w:shd w:val="clear" w:color="auto" w:fill="auto"/>
            <w:noWrap/>
            <w:vAlign w:val="center"/>
            <w:hideMark/>
          </w:tcPr>
          <w:p w14:paraId="307498D2"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0.0056 - val_loss: 0.0053</w:t>
            </w:r>
          </w:p>
        </w:tc>
        <w:tc>
          <w:tcPr>
            <w:tcW w:w="718" w:type="dxa"/>
            <w:tcBorders>
              <w:top w:val="nil"/>
              <w:left w:val="nil"/>
              <w:bottom w:val="single" w:sz="4" w:space="0" w:color="auto"/>
              <w:right w:val="single" w:sz="4" w:space="0" w:color="auto"/>
            </w:tcBorders>
            <w:shd w:val="clear" w:color="auto" w:fill="auto"/>
            <w:noWrap/>
            <w:vAlign w:val="center"/>
            <w:hideMark/>
          </w:tcPr>
          <w:p w14:paraId="0417759A"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23.19</w:t>
            </w:r>
          </w:p>
        </w:tc>
        <w:tc>
          <w:tcPr>
            <w:tcW w:w="709" w:type="dxa"/>
            <w:tcBorders>
              <w:top w:val="nil"/>
              <w:left w:val="nil"/>
              <w:bottom w:val="single" w:sz="4" w:space="0" w:color="auto"/>
              <w:right w:val="single" w:sz="4" w:space="0" w:color="auto"/>
            </w:tcBorders>
            <w:shd w:val="clear" w:color="auto" w:fill="auto"/>
            <w:noWrap/>
            <w:vAlign w:val="center"/>
            <w:hideMark/>
          </w:tcPr>
          <w:p w14:paraId="13074919"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0.61</w:t>
            </w:r>
          </w:p>
        </w:tc>
        <w:tc>
          <w:tcPr>
            <w:tcW w:w="1724" w:type="dxa"/>
            <w:tcBorders>
              <w:top w:val="nil"/>
              <w:left w:val="nil"/>
              <w:bottom w:val="single" w:sz="4" w:space="0" w:color="auto"/>
              <w:right w:val="single" w:sz="4" w:space="0" w:color="auto"/>
            </w:tcBorders>
            <w:shd w:val="clear" w:color="auto" w:fill="auto"/>
            <w:noWrap/>
            <w:vAlign w:val="center"/>
            <w:hideMark/>
          </w:tcPr>
          <w:p w14:paraId="198C07BF"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 </w:t>
            </w:r>
          </w:p>
        </w:tc>
      </w:tr>
      <w:tr w:rsidR="00FF2362" w:rsidRPr="00FF2362" w14:paraId="080DE190" w14:textId="77777777" w:rsidTr="00FF2362">
        <w:trPr>
          <w:trHeight w:val="300"/>
        </w:trPr>
        <w:tc>
          <w:tcPr>
            <w:tcW w:w="1304" w:type="dxa"/>
            <w:vMerge/>
            <w:tcBorders>
              <w:top w:val="nil"/>
              <w:left w:val="single" w:sz="4" w:space="0" w:color="auto"/>
              <w:bottom w:val="single" w:sz="4" w:space="0" w:color="auto"/>
              <w:right w:val="single" w:sz="4" w:space="0" w:color="auto"/>
            </w:tcBorders>
            <w:vAlign w:val="center"/>
            <w:hideMark/>
          </w:tcPr>
          <w:p w14:paraId="4498D789"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p>
        </w:tc>
        <w:tc>
          <w:tcPr>
            <w:tcW w:w="1952" w:type="dxa"/>
            <w:tcBorders>
              <w:top w:val="nil"/>
              <w:left w:val="nil"/>
              <w:bottom w:val="single" w:sz="4" w:space="0" w:color="auto"/>
              <w:right w:val="single" w:sz="4" w:space="0" w:color="auto"/>
            </w:tcBorders>
            <w:shd w:val="clear" w:color="auto" w:fill="auto"/>
            <w:noWrap/>
            <w:vAlign w:val="center"/>
            <w:hideMark/>
          </w:tcPr>
          <w:p w14:paraId="36917531"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Adamax, ssim+l2</w:t>
            </w:r>
          </w:p>
        </w:tc>
        <w:tc>
          <w:tcPr>
            <w:tcW w:w="3118" w:type="dxa"/>
            <w:tcBorders>
              <w:top w:val="nil"/>
              <w:left w:val="nil"/>
              <w:bottom w:val="single" w:sz="4" w:space="0" w:color="auto"/>
              <w:right w:val="single" w:sz="4" w:space="0" w:color="auto"/>
            </w:tcBorders>
            <w:shd w:val="clear" w:color="auto" w:fill="auto"/>
            <w:noWrap/>
            <w:vAlign w:val="center"/>
            <w:hideMark/>
          </w:tcPr>
          <w:p w14:paraId="0549AB27"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loss: 1.3919 - val_loss: 1.4290</w:t>
            </w:r>
          </w:p>
        </w:tc>
        <w:tc>
          <w:tcPr>
            <w:tcW w:w="718" w:type="dxa"/>
            <w:tcBorders>
              <w:top w:val="nil"/>
              <w:left w:val="nil"/>
              <w:bottom w:val="single" w:sz="4" w:space="0" w:color="auto"/>
              <w:right w:val="single" w:sz="4" w:space="0" w:color="auto"/>
            </w:tcBorders>
            <w:shd w:val="clear" w:color="auto" w:fill="auto"/>
            <w:noWrap/>
            <w:vAlign w:val="center"/>
            <w:hideMark/>
          </w:tcPr>
          <w:p w14:paraId="76379C2E"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21.32</w:t>
            </w:r>
          </w:p>
        </w:tc>
        <w:tc>
          <w:tcPr>
            <w:tcW w:w="709" w:type="dxa"/>
            <w:tcBorders>
              <w:top w:val="nil"/>
              <w:left w:val="nil"/>
              <w:bottom w:val="single" w:sz="4" w:space="0" w:color="auto"/>
              <w:right w:val="single" w:sz="4" w:space="0" w:color="auto"/>
            </w:tcBorders>
            <w:shd w:val="clear" w:color="auto" w:fill="auto"/>
            <w:noWrap/>
            <w:vAlign w:val="center"/>
            <w:hideMark/>
          </w:tcPr>
          <w:p w14:paraId="4E6F8693"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0.66</w:t>
            </w:r>
          </w:p>
        </w:tc>
        <w:tc>
          <w:tcPr>
            <w:tcW w:w="1724" w:type="dxa"/>
            <w:tcBorders>
              <w:top w:val="nil"/>
              <w:left w:val="nil"/>
              <w:bottom w:val="single" w:sz="4" w:space="0" w:color="auto"/>
              <w:right w:val="single" w:sz="4" w:space="0" w:color="auto"/>
            </w:tcBorders>
            <w:shd w:val="clear" w:color="auto" w:fill="auto"/>
            <w:noWrap/>
            <w:vAlign w:val="center"/>
            <w:hideMark/>
          </w:tcPr>
          <w:p w14:paraId="278A849A" w14:textId="77777777" w:rsidR="00FF2362" w:rsidRPr="00FF2362" w:rsidRDefault="00FF2362" w:rsidP="00FF2362">
            <w:pPr>
              <w:spacing w:before="0" w:after="0" w:line="240" w:lineRule="auto"/>
              <w:ind w:firstLine="0"/>
              <w:jc w:val="left"/>
              <w:rPr>
                <w:rFonts w:ascii="Calibri" w:eastAsia="Times New Roman" w:hAnsi="Calibri" w:cs="Calibri"/>
                <w:color w:val="000000"/>
                <w:sz w:val="22"/>
                <w:szCs w:val="22"/>
                <w:lang w:eastAsia="ru-RU"/>
              </w:rPr>
            </w:pPr>
            <w:r w:rsidRPr="00FF2362">
              <w:rPr>
                <w:rFonts w:ascii="Calibri" w:eastAsia="Times New Roman" w:hAnsi="Calibri" w:cs="Calibri"/>
                <w:color w:val="000000"/>
                <w:sz w:val="22"/>
                <w:szCs w:val="22"/>
                <w:lang w:eastAsia="ru-RU"/>
              </w:rPr>
              <w:t>45 эпох, lr=0,001</w:t>
            </w:r>
          </w:p>
        </w:tc>
      </w:tr>
    </w:tbl>
    <w:p w14:paraId="55E82617" w14:textId="77777777" w:rsidR="00073D65" w:rsidRDefault="00073D65" w:rsidP="006D4727">
      <w:pPr>
        <w:ind w:firstLine="0"/>
      </w:pPr>
    </w:p>
    <w:p w14:paraId="2C2AD0FB" w14:textId="203F41F2" w:rsidR="00073D65" w:rsidRPr="00834B24" w:rsidRDefault="0020249D" w:rsidP="00073D65">
      <w:r>
        <w:t>Изображения, полученные с использованием каждой из архитектур</w:t>
      </w:r>
      <w:r w:rsidR="002259BD">
        <w:t xml:space="preserve"> в варианте, показавшем лучшую оценку по </w:t>
      </w:r>
      <w:r w:rsidR="002259BD">
        <w:rPr>
          <w:lang w:val="en-US"/>
        </w:rPr>
        <w:t>SSIM</w:t>
      </w:r>
      <w:r w:rsidR="002259BD" w:rsidRPr="002259BD">
        <w:t xml:space="preserve"> </w:t>
      </w:r>
      <w:r w:rsidR="002259BD">
        <w:t>приведены на рис</w:t>
      </w:r>
      <w:r w:rsidR="00834B24" w:rsidRPr="00834B24">
        <w:t xml:space="preserve"> 4.</w:t>
      </w:r>
    </w:p>
    <w:p w14:paraId="34034DE3" w14:textId="113BD21E" w:rsidR="008E611D" w:rsidRDefault="008E611D" w:rsidP="00073D65">
      <w:r>
        <w:t>Второй этап заключался в</w:t>
      </w:r>
      <w:r w:rsidR="00675F8B">
        <w:t xml:space="preserve"> обучении каждой из сетей с параметрами, подобранными по результатам выполнения первого этапа. Обучение производилось на </w:t>
      </w:r>
      <w:r w:rsidR="00171B41">
        <w:t>большем наборе данных</w:t>
      </w:r>
      <w:r w:rsidR="00675F8B">
        <w:t>, число эпох – 30</w:t>
      </w:r>
      <w:r w:rsidR="00171B41">
        <w:t xml:space="preserve"> (для некоторых архитектур понадобилось большее число эпох)</w:t>
      </w:r>
      <w:r w:rsidR="00675F8B">
        <w:t xml:space="preserve">. Показатели </w:t>
      </w:r>
      <w:r w:rsidR="00675F8B">
        <w:rPr>
          <w:lang w:val="en-US"/>
        </w:rPr>
        <w:t>PSNR</w:t>
      </w:r>
      <w:r w:rsidR="00675F8B" w:rsidRPr="00675F8B">
        <w:t xml:space="preserve">, </w:t>
      </w:r>
      <w:r w:rsidR="00675F8B">
        <w:rPr>
          <w:lang w:val="en-US"/>
        </w:rPr>
        <w:t>SSIM</w:t>
      </w:r>
      <w:r w:rsidR="00675F8B" w:rsidRPr="00675F8B">
        <w:t xml:space="preserve"> </w:t>
      </w:r>
      <w:r w:rsidR="00675F8B">
        <w:t>рассчитывались по валидационной выборке. Полученные результаты приведены в таблице 2.</w:t>
      </w:r>
    </w:p>
    <w:p w14:paraId="5B70F7CD" w14:textId="21AB1A78" w:rsidR="00572AE7" w:rsidRDefault="00675F8B" w:rsidP="00675F8B">
      <w:r>
        <w:t>Третий этап. Формирование финального результата - сеть, показавшая лучший результат обуч</w:t>
      </w:r>
      <w:r w:rsidR="00082324">
        <w:t xml:space="preserve">ена на двух моделях шума – гауссовом шуме и предложенной в данной работе модели реального шума (далее в </w:t>
      </w:r>
      <w:r w:rsidR="00B73AFB">
        <w:t>2.7</w:t>
      </w:r>
      <w:r w:rsidR="00082324">
        <w:t xml:space="preserve">). </w:t>
      </w:r>
      <w:r>
        <w:t>Оценка результата производилась на</w:t>
      </w:r>
      <w:r w:rsidRPr="00675F8B">
        <w:t xml:space="preserve"> </w:t>
      </w:r>
      <w:r>
        <w:t xml:space="preserve">валидационной выборке с расчетом </w:t>
      </w:r>
      <w:r>
        <w:rPr>
          <w:lang w:val="en-US"/>
        </w:rPr>
        <w:t>PSNR</w:t>
      </w:r>
      <w:r w:rsidRPr="00675F8B">
        <w:t xml:space="preserve">, </w:t>
      </w:r>
      <w:r>
        <w:rPr>
          <w:lang w:val="en-US"/>
        </w:rPr>
        <w:t>SSIM</w:t>
      </w:r>
      <w:r>
        <w:t>, а также на реальных зашумленных изображениях.</w:t>
      </w:r>
    </w:p>
    <w:p w14:paraId="70B65FD1" w14:textId="12F5ECEA" w:rsidR="00073D65" w:rsidRDefault="00073D65" w:rsidP="00073D65">
      <w:pPr>
        <w:ind w:firstLine="0"/>
      </w:pPr>
      <w:r>
        <w:rPr>
          <w:noProof/>
        </w:rPr>
        <w:lastRenderedPageBreak/>
        <w:drawing>
          <wp:inline distT="0" distB="0" distL="0" distR="0" wp14:anchorId="7F8E8DE4" wp14:editId="2CE99230">
            <wp:extent cx="6120130" cy="20250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23C96B9E" w14:textId="1DACD7ED" w:rsidR="002E4403" w:rsidRDefault="002E4403" w:rsidP="00896112">
      <w:pPr>
        <w:ind w:firstLine="0"/>
        <w:rPr>
          <w:noProof/>
        </w:rPr>
      </w:pPr>
      <w:r>
        <w:rPr>
          <w:noProof/>
        </w:rPr>
        <w:drawing>
          <wp:inline distT="0" distB="0" distL="0" distR="0" wp14:anchorId="0AE467A2" wp14:editId="0C670438">
            <wp:extent cx="6120130" cy="20250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4">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r>
        <w:rPr>
          <w:noProof/>
        </w:rPr>
        <w:drawing>
          <wp:inline distT="0" distB="0" distL="0" distR="0" wp14:anchorId="02EC3B4A" wp14:editId="25D862AD">
            <wp:extent cx="6120130" cy="2014855"/>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5">
                      <a:extLst>
                        <a:ext uri="{28A0092B-C50C-407E-A947-70E740481C1C}">
                          <a14:useLocalDpi xmlns:a14="http://schemas.microsoft.com/office/drawing/2010/main" val="0"/>
                        </a:ext>
                      </a:extLst>
                    </a:blip>
                    <a:stretch>
                      <a:fillRect/>
                    </a:stretch>
                  </pic:blipFill>
                  <pic:spPr>
                    <a:xfrm>
                      <a:off x="0" y="0"/>
                      <a:ext cx="6120130" cy="2014855"/>
                    </a:xfrm>
                    <a:prstGeom prst="rect">
                      <a:avLst/>
                    </a:prstGeom>
                  </pic:spPr>
                </pic:pic>
              </a:graphicData>
            </a:graphic>
          </wp:inline>
        </w:drawing>
      </w:r>
    </w:p>
    <w:p w14:paraId="6C7BC0D8" w14:textId="1DE930DD" w:rsidR="00896112" w:rsidRDefault="002E4403" w:rsidP="002E4403">
      <w:pPr>
        <w:ind w:firstLine="0"/>
        <w:jc w:val="center"/>
      </w:pPr>
      <w:r>
        <w:t xml:space="preserve">Рисунок </w:t>
      </w:r>
      <w:fldSimple w:instr=" SEQ Рисунок \* ARABIC ">
        <w:r w:rsidR="00E81BF4">
          <w:rPr>
            <w:noProof/>
          </w:rPr>
          <w:t>4</w:t>
        </w:r>
      </w:fldSimple>
      <w:r w:rsidR="00FE63B8">
        <w:t xml:space="preserve"> -</w:t>
      </w:r>
      <w:r>
        <w:t xml:space="preserve"> Визуальные результаты первого этапа (сверху вниз - автоэнкодер, </w:t>
      </w:r>
      <w:r w:rsidRPr="002E4403">
        <w:t>res dnCNN, Unet)</w:t>
      </w:r>
    </w:p>
    <w:p w14:paraId="0341CE03" w14:textId="77777777" w:rsidR="00D03917" w:rsidRPr="002E4403" w:rsidRDefault="00D03917" w:rsidP="002E4403">
      <w:pPr>
        <w:ind w:firstLine="0"/>
        <w:jc w:val="center"/>
      </w:pPr>
    </w:p>
    <w:p w14:paraId="03A7D17B" w14:textId="1618EFD3" w:rsidR="00D06590" w:rsidRDefault="00C10390" w:rsidP="00D06590">
      <w:pPr>
        <w:pStyle w:val="2"/>
      </w:pPr>
      <w:bookmarkStart w:id="11" w:name="_Toc133529898"/>
      <w:r>
        <w:t>Автоэнкодер</w:t>
      </w:r>
      <w:bookmarkEnd w:id="11"/>
    </w:p>
    <w:p w14:paraId="55B51C5C" w14:textId="5DB1AB24" w:rsidR="00D06590" w:rsidRPr="00D06590" w:rsidRDefault="00D06590" w:rsidP="00D06590">
      <w:r>
        <w:t xml:space="preserve">Исходный код приведен в файле </w:t>
      </w:r>
      <w:r>
        <w:rPr>
          <w:lang w:val="en-US"/>
        </w:rPr>
        <w:t>ae</w:t>
      </w:r>
      <w:r w:rsidRPr="00D06590">
        <w:t>.</w:t>
      </w:r>
      <w:r>
        <w:rPr>
          <w:lang w:val="en-US"/>
        </w:rPr>
        <w:t>ipyng</w:t>
      </w:r>
    </w:p>
    <w:p w14:paraId="118BA3A0" w14:textId="0DBAE31B" w:rsidR="0022379D" w:rsidRDefault="008C1E94" w:rsidP="0022379D">
      <w:pPr>
        <w:ind w:firstLine="0"/>
        <w:jc w:val="center"/>
      </w:pPr>
      <w:r>
        <w:rPr>
          <w:noProof/>
        </w:rPr>
        <w:lastRenderedPageBreak/>
        <w:drawing>
          <wp:inline distT="0" distB="0" distL="0" distR="0" wp14:anchorId="55A74A24" wp14:editId="390458C3">
            <wp:extent cx="6120130" cy="24466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446655"/>
                    </a:xfrm>
                    <a:prstGeom prst="rect">
                      <a:avLst/>
                    </a:prstGeom>
                  </pic:spPr>
                </pic:pic>
              </a:graphicData>
            </a:graphic>
          </wp:inline>
        </w:drawing>
      </w:r>
      <w:r w:rsidR="0022379D" w:rsidRPr="0022379D">
        <w:t xml:space="preserve"> </w:t>
      </w:r>
    </w:p>
    <w:p w14:paraId="4953401A" w14:textId="78EA5BB0" w:rsidR="0022379D" w:rsidRDefault="0022379D" w:rsidP="0022379D">
      <w:pPr>
        <w:ind w:firstLine="0"/>
        <w:jc w:val="center"/>
      </w:pPr>
      <w:r>
        <w:t xml:space="preserve">Рисунок </w:t>
      </w:r>
      <w:fldSimple w:instr=" SEQ Рисунок \* ARABIC ">
        <w:r w:rsidR="00E81BF4">
          <w:rPr>
            <w:noProof/>
          </w:rPr>
          <w:t>5</w:t>
        </w:r>
      </w:fldSimple>
      <w:r>
        <w:t xml:space="preserve"> - Реализованный автоэнкодер</w:t>
      </w:r>
    </w:p>
    <w:p w14:paraId="558014CB" w14:textId="77777777" w:rsidR="008C1E94" w:rsidRDefault="008C1E94" w:rsidP="0022379D">
      <w:pPr>
        <w:ind w:firstLine="0"/>
        <w:jc w:val="center"/>
      </w:pPr>
    </w:p>
    <w:p w14:paraId="0E2B5857" w14:textId="509DBB41" w:rsidR="00F17D0D" w:rsidRPr="0022379D" w:rsidRDefault="00F37E15" w:rsidP="00082324">
      <w:r>
        <w:t xml:space="preserve">Реализованный вариант архитектуры изображен на рис </w:t>
      </w:r>
      <w:r w:rsidR="001A198C">
        <w:t>5</w:t>
      </w:r>
      <w:r>
        <w:t xml:space="preserve">. </w:t>
      </w:r>
      <w:r w:rsidR="00F17D0D">
        <w:t>Построенная сеть</w:t>
      </w:r>
      <w:r>
        <w:t xml:space="preserve"> имеет по два сверточных слоя в энкодере и декодере, слои </w:t>
      </w:r>
      <w:r>
        <w:rPr>
          <w:lang w:val="en-US"/>
        </w:rPr>
        <w:t>BatchNormalization</w:t>
      </w:r>
      <w:r w:rsidRPr="00F37E15">
        <w:t xml:space="preserve"> </w:t>
      </w:r>
      <w:r>
        <w:t xml:space="preserve">и слои </w:t>
      </w:r>
      <w:r w:rsidR="00290B0D">
        <w:rPr>
          <w:lang w:val="en-US"/>
        </w:rPr>
        <w:t>Average</w:t>
      </w:r>
      <w:r>
        <w:rPr>
          <w:lang w:val="en-US"/>
        </w:rPr>
        <w:t>Pooling</w:t>
      </w:r>
      <w:r w:rsidRPr="00F37E15">
        <w:t>2</w:t>
      </w:r>
      <w:r>
        <w:rPr>
          <w:lang w:val="en-US"/>
        </w:rPr>
        <w:t>D</w:t>
      </w:r>
      <w:r w:rsidRPr="00F37E15">
        <w:t xml:space="preserve"> </w:t>
      </w:r>
      <w:r>
        <w:t xml:space="preserve">в энкодере. В декодере </w:t>
      </w:r>
      <w:r w:rsidR="00290B0D">
        <w:t>пулингслои</w:t>
      </w:r>
      <w:r w:rsidRPr="00F37E15">
        <w:t xml:space="preserve"> </w:t>
      </w:r>
      <w:r>
        <w:t>не использован</w:t>
      </w:r>
      <w:r w:rsidR="00290B0D">
        <w:t>ы</w:t>
      </w:r>
      <w:r>
        <w:t>, а повышение дискретизации выполнено непосредственно в сверточных слоях</w:t>
      </w:r>
      <w:r w:rsidR="00290B0D">
        <w:t xml:space="preserve"> через задание параметра </w:t>
      </w:r>
      <w:r w:rsidR="00290B0D">
        <w:rPr>
          <w:lang w:val="en-US"/>
        </w:rPr>
        <w:t>stride</w:t>
      </w:r>
      <w:r w:rsidR="00290B0D" w:rsidRPr="00290B0D">
        <w:t>=2</w:t>
      </w:r>
      <w:r>
        <w:t xml:space="preserve">. Функция активации – </w:t>
      </w:r>
      <w:r>
        <w:rPr>
          <w:lang w:val="en-US"/>
        </w:rPr>
        <w:t>Gelu</w:t>
      </w:r>
      <w:r>
        <w:t>.</w:t>
      </w:r>
      <w:r w:rsidR="00575947">
        <w:t xml:space="preserve"> Наилучший результат на первом этапе -</w:t>
      </w:r>
      <w:r w:rsidR="00575947">
        <w:rPr>
          <w:lang w:val="en-US"/>
        </w:rPr>
        <w:t>PSNR</w:t>
      </w:r>
      <w:r w:rsidR="00575947" w:rsidRPr="00575947">
        <w:t xml:space="preserve"> 2</w:t>
      </w:r>
      <w:r w:rsidR="008569F0" w:rsidRPr="008569F0">
        <w:t>3</w:t>
      </w:r>
      <w:r w:rsidR="00575947" w:rsidRPr="00575947">
        <w:t>.</w:t>
      </w:r>
      <w:r w:rsidR="008569F0" w:rsidRPr="008569F0">
        <w:t>03</w:t>
      </w:r>
      <w:r w:rsidR="00575947" w:rsidRPr="00575947">
        <w:t xml:space="preserve">, </w:t>
      </w:r>
      <w:r w:rsidR="00575947">
        <w:rPr>
          <w:lang w:val="en-US"/>
        </w:rPr>
        <w:t>SSIM</w:t>
      </w:r>
      <w:r w:rsidR="00575947" w:rsidRPr="00575947">
        <w:t xml:space="preserve"> 0.67 </w:t>
      </w:r>
      <w:r w:rsidR="00575947">
        <w:t>после 30 эпох обучения.</w:t>
      </w:r>
      <w:r w:rsidR="0022379D">
        <w:t xml:space="preserve"> </w:t>
      </w:r>
    </w:p>
    <w:p w14:paraId="66B02CAD" w14:textId="3F085CEF" w:rsidR="00F37E15" w:rsidRDefault="00F37E15" w:rsidP="00F37E15">
      <w:pPr>
        <w:keepNext/>
        <w:ind w:firstLine="0"/>
        <w:jc w:val="center"/>
      </w:pPr>
    </w:p>
    <w:p w14:paraId="6E60B2AD" w14:textId="6CE8F40F" w:rsidR="00082324" w:rsidRDefault="00082324" w:rsidP="00082324">
      <w:pPr>
        <w:pStyle w:val="2"/>
      </w:pPr>
      <w:bookmarkStart w:id="12" w:name="_Toc133529899"/>
      <w:r w:rsidRPr="00082324">
        <w:t>dnCNN</w:t>
      </w:r>
      <w:bookmarkEnd w:id="12"/>
    </w:p>
    <w:p w14:paraId="3FE7E3E0" w14:textId="4BE7B568" w:rsidR="00D06590" w:rsidRPr="00D06590" w:rsidRDefault="00D06590" w:rsidP="00D06590">
      <w:r>
        <w:t xml:space="preserve">Исходный код приведен в файлах </w:t>
      </w:r>
      <w:r>
        <w:rPr>
          <w:lang w:val="en-US"/>
        </w:rPr>
        <w:t>dncnn</w:t>
      </w:r>
      <w:r w:rsidRPr="00D06590">
        <w:t>.</w:t>
      </w:r>
      <w:r>
        <w:rPr>
          <w:lang w:val="en-US"/>
        </w:rPr>
        <w:t>ipynb</w:t>
      </w:r>
      <w:r w:rsidRPr="00D06590">
        <w:t xml:space="preserve">, </w:t>
      </w:r>
      <w:r>
        <w:rPr>
          <w:lang w:val="en-US"/>
        </w:rPr>
        <w:t>dncnn</w:t>
      </w:r>
      <w:r w:rsidRPr="00D06590">
        <w:t>_</w:t>
      </w:r>
      <w:r>
        <w:rPr>
          <w:lang w:val="en-US"/>
        </w:rPr>
        <w:t>res</w:t>
      </w:r>
      <w:r w:rsidRPr="00D06590">
        <w:t>.</w:t>
      </w:r>
      <w:r>
        <w:rPr>
          <w:lang w:val="en-US"/>
        </w:rPr>
        <w:t>ipynb</w:t>
      </w:r>
      <w:r>
        <w:t>.</w:t>
      </w:r>
    </w:p>
    <w:p w14:paraId="72CBE03B" w14:textId="5C5C3304" w:rsidR="00082324" w:rsidRPr="008D7043" w:rsidRDefault="00575947" w:rsidP="00082324">
      <w:r>
        <w:t xml:space="preserve">Реализован вариант архитектуры из оригинальной статьи, число </w:t>
      </w:r>
      <w:r>
        <w:rPr>
          <w:lang w:val="en-US"/>
        </w:rPr>
        <w:t>conv</w:t>
      </w:r>
      <w:r w:rsidRPr="00575947">
        <w:t xml:space="preserve"> </w:t>
      </w:r>
      <w:r>
        <w:t>блоков</w:t>
      </w:r>
      <w:r w:rsidR="0035306D">
        <w:t xml:space="preserve"> (без учета входного и выходного слоев)</w:t>
      </w:r>
      <w:r>
        <w:t xml:space="preserve"> – 16, инициализация весов </w:t>
      </w:r>
      <w:r>
        <w:rPr>
          <w:lang w:val="en-US"/>
        </w:rPr>
        <w:t>xavier</w:t>
      </w:r>
      <w:r w:rsidRPr="00575947">
        <w:t xml:space="preserve"> </w:t>
      </w:r>
      <w:r>
        <w:t xml:space="preserve">не использовалась, функция потерь – </w:t>
      </w:r>
      <w:r>
        <w:rPr>
          <w:lang w:val="en-US"/>
        </w:rPr>
        <w:t>SSIM</w:t>
      </w:r>
      <w:r w:rsidRPr="00575947">
        <w:t>_</w:t>
      </w:r>
      <w:r>
        <w:rPr>
          <w:lang w:val="en-US"/>
        </w:rPr>
        <w:t>L</w:t>
      </w:r>
      <w:r w:rsidRPr="00575947">
        <w:t>2</w:t>
      </w:r>
      <w:r>
        <w:t xml:space="preserve">. Наилучший результат первого этапа – </w:t>
      </w:r>
      <w:r w:rsidR="00D03917">
        <w:rPr>
          <w:lang w:val="en-US"/>
        </w:rPr>
        <w:t>PSNR</w:t>
      </w:r>
      <w:r w:rsidR="00D03917" w:rsidRPr="008D7043">
        <w:t xml:space="preserve"> </w:t>
      </w:r>
      <w:r w:rsidR="008D7043" w:rsidRPr="008D7043">
        <w:t xml:space="preserve">22.85, </w:t>
      </w:r>
      <w:r w:rsidR="008D7043">
        <w:rPr>
          <w:lang w:val="en-US"/>
        </w:rPr>
        <w:t>SSIM</w:t>
      </w:r>
      <w:r w:rsidR="008D7043" w:rsidRPr="008D7043">
        <w:t xml:space="preserve"> 0.69</w:t>
      </w:r>
      <w:r w:rsidR="008D7043">
        <w:t>.</w:t>
      </w:r>
    </w:p>
    <w:p w14:paraId="55C1DD45" w14:textId="2C266824" w:rsidR="00575947" w:rsidRDefault="008D7043" w:rsidP="00575947">
      <w:r>
        <w:t>Помимо оригинальной архитектуры в рамках работы была предложена м</w:t>
      </w:r>
      <w:r w:rsidR="00575947">
        <w:t>одификация</w:t>
      </w:r>
      <w:r>
        <w:t xml:space="preserve"> </w:t>
      </w:r>
      <w:r w:rsidR="00575947">
        <w:t>– в кажд</w:t>
      </w:r>
      <w:r w:rsidR="0035306D">
        <w:t>ом</w:t>
      </w:r>
      <w:r w:rsidR="00575947">
        <w:t xml:space="preserve"> из </w:t>
      </w:r>
      <w:r w:rsidR="00575947">
        <w:rPr>
          <w:lang w:val="en-US"/>
        </w:rPr>
        <w:t>conv</w:t>
      </w:r>
      <w:r w:rsidR="00575947" w:rsidRPr="00575947">
        <w:t xml:space="preserve"> </w:t>
      </w:r>
      <w:r w:rsidR="00575947">
        <w:t xml:space="preserve">блоков добавлены </w:t>
      </w:r>
      <w:r w:rsidR="00575947">
        <w:rPr>
          <w:lang w:val="en-US"/>
        </w:rPr>
        <w:t>short</w:t>
      </w:r>
      <w:r w:rsidR="00575947" w:rsidRPr="00575947">
        <w:t xml:space="preserve"> </w:t>
      </w:r>
      <w:r w:rsidR="00575947">
        <w:rPr>
          <w:lang w:val="en-US"/>
        </w:rPr>
        <w:t>connection</w:t>
      </w:r>
      <w:r w:rsidR="00575947" w:rsidRPr="00575947">
        <w:t xml:space="preserve"> </w:t>
      </w:r>
      <w:r w:rsidR="00575947">
        <w:t xml:space="preserve">от входа </w:t>
      </w:r>
      <w:r w:rsidR="00575947">
        <w:lastRenderedPageBreak/>
        <w:t>блока на его выход. Остальные слои, функция активации и пр. оставлены без изменений.</w:t>
      </w:r>
      <w:r w:rsidR="0035306D" w:rsidRPr="0035306D">
        <w:t xml:space="preserve"> </w:t>
      </w:r>
      <w:r w:rsidR="0035306D">
        <w:t>Схема архитектуры приведена на рис</w:t>
      </w:r>
      <w:r w:rsidR="001A198C">
        <w:t xml:space="preserve"> 6.</w:t>
      </w:r>
    </w:p>
    <w:p w14:paraId="58760977" w14:textId="77777777" w:rsidR="001A198C" w:rsidRDefault="001A198C" w:rsidP="00575947"/>
    <w:p w14:paraId="059BEDA0" w14:textId="705656B4" w:rsidR="00D242D1" w:rsidRDefault="00D242D1" w:rsidP="00D242D1">
      <w:pPr>
        <w:ind w:firstLine="0"/>
      </w:pPr>
      <w:r>
        <w:rPr>
          <w:noProof/>
        </w:rPr>
        <w:drawing>
          <wp:inline distT="0" distB="0" distL="0" distR="0" wp14:anchorId="4CAC691E" wp14:editId="24A1DADF">
            <wp:extent cx="6120130" cy="14128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1412875"/>
                    </a:xfrm>
                    <a:prstGeom prst="rect">
                      <a:avLst/>
                    </a:prstGeom>
                  </pic:spPr>
                </pic:pic>
              </a:graphicData>
            </a:graphic>
          </wp:inline>
        </w:drawing>
      </w:r>
    </w:p>
    <w:p w14:paraId="246510F1" w14:textId="0D0AEFF7" w:rsidR="00D242D1" w:rsidRPr="000E6879" w:rsidRDefault="00D242D1" w:rsidP="00D242D1">
      <w:pPr>
        <w:ind w:firstLine="0"/>
        <w:jc w:val="center"/>
      </w:pPr>
      <w:r>
        <w:t xml:space="preserve">Рисунок </w:t>
      </w:r>
      <w:r w:rsidR="00F2023B">
        <w:t>6</w:t>
      </w:r>
      <w:r>
        <w:t xml:space="preserve"> – Модифицированный вариант </w:t>
      </w:r>
      <w:r>
        <w:rPr>
          <w:lang w:val="en-US"/>
        </w:rPr>
        <w:t>dnCNN</w:t>
      </w:r>
    </w:p>
    <w:p w14:paraId="3B493259" w14:textId="77777777" w:rsidR="00D242D1" w:rsidRPr="0035306D" w:rsidRDefault="00D242D1" w:rsidP="00D242D1">
      <w:pPr>
        <w:ind w:firstLine="0"/>
      </w:pPr>
    </w:p>
    <w:p w14:paraId="04041E63" w14:textId="54B66F02" w:rsidR="00575947" w:rsidRPr="00575947" w:rsidRDefault="008D7043" w:rsidP="00575947">
      <w:r>
        <w:t>Такое</w:t>
      </w:r>
      <w:r w:rsidR="00575947">
        <w:t xml:space="preserve"> решение позволило несколько улучшить результат, показанный сетью, но при этом пришлось увеличить число эпох обучения до 40: </w:t>
      </w:r>
      <w:r w:rsidR="00575947">
        <w:rPr>
          <w:lang w:val="en-US"/>
        </w:rPr>
        <w:t>PSNR</w:t>
      </w:r>
      <w:r w:rsidR="00575947" w:rsidRPr="00575947">
        <w:t xml:space="preserve"> 23.17, </w:t>
      </w:r>
      <w:r w:rsidR="00575947">
        <w:rPr>
          <w:lang w:val="en-US"/>
        </w:rPr>
        <w:t>SSIM</w:t>
      </w:r>
      <w:r w:rsidR="00575947" w:rsidRPr="00575947">
        <w:t xml:space="preserve"> 0.70</w:t>
      </w:r>
    </w:p>
    <w:p w14:paraId="5B5EBE21" w14:textId="77777777" w:rsidR="00082324" w:rsidRPr="00575947" w:rsidRDefault="00082324" w:rsidP="00082324">
      <w:pPr>
        <w:ind w:firstLine="0"/>
      </w:pPr>
    </w:p>
    <w:p w14:paraId="4E67E04C" w14:textId="1327448E" w:rsidR="00082324" w:rsidRDefault="00082324" w:rsidP="00082324">
      <w:pPr>
        <w:pStyle w:val="2"/>
      </w:pPr>
      <w:bookmarkStart w:id="13" w:name="_Toc133529900"/>
      <w:r w:rsidRPr="00082324">
        <w:t>Unet</w:t>
      </w:r>
      <w:bookmarkEnd w:id="13"/>
    </w:p>
    <w:p w14:paraId="647DB308" w14:textId="28BBE202" w:rsidR="00D06590" w:rsidRPr="00D06590" w:rsidRDefault="00D06590" w:rsidP="00D06590">
      <w:r>
        <w:t xml:space="preserve">Исходный код приведен в файле </w:t>
      </w:r>
      <w:r>
        <w:rPr>
          <w:lang w:val="en-US"/>
        </w:rPr>
        <w:t>unet</w:t>
      </w:r>
      <w:r w:rsidRPr="00D06590">
        <w:t>.</w:t>
      </w:r>
      <w:r>
        <w:rPr>
          <w:lang w:val="en-US"/>
        </w:rPr>
        <w:t>ipynb</w:t>
      </w:r>
    </w:p>
    <w:p w14:paraId="77AFBA8A" w14:textId="09CAD21F" w:rsidR="00082324" w:rsidRDefault="0035306D" w:rsidP="00082324">
      <w:r>
        <w:t xml:space="preserve">Реализован вариант оригинальной архитектуры с некоторыми изменениями: помимо соединений внутри между соответствующими блоками </w:t>
      </w:r>
      <w:r>
        <w:rPr>
          <w:lang w:val="en-US"/>
        </w:rPr>
        <w:t>up</w:t>
      </w:r>
      <w:r w:rsidRPr="0035306D">
        <w:t xml:space="preserve"> </w:t>
      </w:r>
      <w:r>
        <w:t xml:space="preserve">и </w:t>
      </w:r>
      <w:r>
        <w:rPr>
          <w:lang w:val="en-US"/>
        </w:rPr>
        <w:t>down</w:t>
      </w:r>
      <w:r w:rsidRPr="0035306D">
        <w:t xml:space="preserve"> </w:t>
      </w:r>
      <w:r>
        <w:t>добавлено</w:t>
      </w:r>
      <w:r w:rsidR="00191AC3" w:rsidRPr="00191AC3">
        <w:t xml:space="preserve"> </w:t>
      </w:r>
      <w:r>
        <w:t>соединение</w:t>
      </w:r>
      <w:r w:rsidR="00191AC3" w:rsidRPr="00191AC3">
        <w:t xml:space="preserve"> (-)</w:t>
      </w:r>
      <w:r>
        <w:t xml:space="preserve"> от входа на выход</w:t>
      </w:r>
      <w:r w:rsidR="008D7043">
        <w:t xml:space="preserve">; эксперименты показали, что такая модификация показала чуть лучшие результаты – </w:t>
      </w:r>
      <w:r w:rsidR="008D7043">
        <w:rPr>
          <w:lang w:val="en-US"/>
        </w:rPr>
        <w:t>PSNR</w:t>
      </w:r>
      <w:r w:rsidR="008D7043" w:rsidRPr="008D7043">
        <w:t xml:space="preserve"> 21.32, </w:t>
      </w:r>
      <w:r w:rsidR="008D7043">
        <w:rPr>
          <w:lang w:val="en-US"/>
        </w:rPr>
        <w:t>SSIM</w:t>
      </w:r>
      <w:r w:rsidR="008D7043" w:rsidRPr="008D7043">
        <w:t xml:space="preserve"> 0.66</w:t>
      </w:r>
      <w:r w:rsidR="008D7043">
        <w:t xml:space="preserve">. Здесь стоит отметить, что из всех трех рассмотренных сетей </w:t>
      </w:r>
      <w:r w:rsidR="008D7043">
        <w:rPr>
          <w:lang w:val="en-US"/>
        </w:rPr>
        <w:t>Unet</w:t>
      </w:r>
      <w:r w:rsidR="008D7043" w:rsidRPr="008D7043">
        <w:t xml:space="preserve"> </w:t>
      </w:r>
      <w:r w:rsidR="008D7043">
        <w:t xml:space="preserve">в данной задаче показывал наихудший результат, вне зависимости от примененных функций активации и функций потерь; максимальный показатель </w:t>
      </w:r>
      <w:r w:rsidR="008D7043">
        <w:rPr>
          <w:lang w:val="en-US"/>
        </w:rPr>
        <w:t>SSIM</w:t>
      </w:r>
      <w:r w:rsidR="008D7043">
        <w:t xml:space="preserve">, который удалось получить на </w:t>
      </w:r>
      <w:r w:rsidR="008D7043">
        <w:rPr>
          <w:lang w:val="en-US"/>
        </w:rPr>
        <w:t>Unet</w:t>
      </w:r>
      <w:r w:rsidR="008D7043" w:rsidRPr="008D7043">
        <w:t xml:space="preserve"> </w:t>
      </w:r>
      <w:r w:rsidR="008D7043">
        <w:t xml:space="preserve">– 0.66, что несколько меньше, чем показал автоэкодер и заметно меньше, чем удалось получить на модифицированной </w:t>
      </w:r>
      <w:r w:rsidR="008D7043">
        <w:rPr>
          <w:lang w:val="en-US"/>
        </w:rPr>
        <w:t>dnCNN</w:t>
      </w:r>
      <w:r w:rsidR="008D7043">
        <w:t>.</w:t>
      </w:r>
    </w:p>
    <w:p w14:paraId="14E886BD" w14:textId="2302AA5C" w:rsidR="004A3C1D" w:rsidRDefault="004A3C1D" w:rsidP="00375CD2">
      <w:pPr>
        <w:ind w:firstLine="0"/>
        <w:jc w:val="center"/>
      </w:pPr>
      <w:r>
        <w:rPr>
          <w:noProof/>
        </w:rPr>
        <w:lastRenderedPageBreak/>
        <w:drawing>
          <wp:inline distT="0" distB="0" distL="0" distR="0" wp14:anchorId="384E41D2" wp14:editId="0EB1127C">
            <wp:extent cx="5800725" cy="402704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6382" cy="4030971"/>
                    </a:xfrm>
                    <a:prstGeom prst="rect">
                      <a:avLst/>
                    </a:prstGeom>
                  </pic:spPr>
                </pic:pic>
              </a:graphicData>
            </a:graphic>
          </wp:inline>
        </w:drawing>
      </w:r>
    </w:p>
    <w:p w14:paraId="5038EF5B" w14:textId="3A1EDF30" w:rsidR="00375CD2" w:rsidRDefault="00375CD2" w:rsidP="00375CD2">
      <w:pPr>
        <w:ind w:firstLine="0"/>
        <w:jc w:val="center"/>
        <w:rPr>
          <w:lang w:val="en-US"/>
        </w:rPr>
      </w:pPr>
      <w:r>
        <w:t xml:space="preserve">Рисунок 7 – Реализация </w:t>
      </w:r>
      <w:r>
        <w:rPr>
          <w:lang w:val="en-US"/>
        </w:rPr>
        <w:t>Unet</w:t>
      </w:r>
    </w:p>
    <w:p w14:paraId="4D64FA7F" w14:textId="77777777" w:rsidR="00941ED2" w:rsidRDefault="00941ED2" w:rsidP="00375CD2">
      <w:pPr>
        <w:ind w:firstLine="0"/>
        <w:jc w:val="center"/>
        <w:rPr>
          <w:lang w:val="en-US"/>
        </w:rPr>
      </w:pPr>
    </w:p>
    <w:p w14:paraId="71DAAB3F" w14:textId="53712856" w:rsidR="00191AC3" w:rsidRDefault="00191AC3" w:rsidP="00191AC3">
      <w:pPr>
        <w:pStyle w:val="2"/>
      </w:pPr>
      <w:bookmarkStart w:id="14" w:name="_Toc133529901"/>
      <w:r>
        <w:t>Реализация второго этапа</w:t>
      </w:r>
      <w:bookmarkEnd w:id="14"/>
    </w:p>
    <w:p w14:paraId="37254070" w14:textId="080ACEE2" w:rsidR="00191AC3" w:rsidRDefault="00191AC3" w:rsidP="00191AC3">
      <w:r>
        <w:t xml:space="preserve">Варианты реализаций, показавшие наилучшие результаты по итогам первого этапа работы обучены на большем объеме исходных данных – </w:t>
      </w:r>
      <w:r w:rsidR="00F46048">
        <w:t>25</w:t>
      </w:r>
      <w:r>
        <w:t>00 изображений обучение и тест (</w:t>
      </w:r>
      <w:r w:rsidR="00F46048">
        <w:t>2</w:t>
      </w:r>
      <w:r>
        <w:t xml:space="preserve">000 и </w:t>
      </w:r>
      <w:r w:rsidR="00F46048">
        <w:t>50</w:t>
      </w:r>
      <w:r>
        <w:t>0 соответственно) и 1000 изображений -  валидация. Полученные</w:t>
      </w:r>
      <w:r w:rsidR="008D7043">
        <w:t xml:space="preserve"> по итогу</w:t>
      </w:r>
      <w:r>
        <w:t xml:space="preserve"> результаты приведены в таблице</w:t>
      </w:r>
      <w:r w:rsidR="00662E16">
        <w:t xml:space="preserve"> 2</w:t>
      </w:r>
      <w:r>
        <w:t>. Графики процесса обучения приведены на рис.</w:t>
      </w:r>
      <w:r w:rsidR="000C6790" w:rsidRPr="003F1984">
        <w:t>10</w:t>
      </w:r>
      <w:r w:rsidR="001A198C">
        <w:t>.</w:t>
      </w:r>
      <w:r>
        <w:t xml:space="preserve"> Примеры изображений – на рис</w:t>
      </w:r>
      <w:r w:rsidR="00662E16" w:rsidRPr="003F1984">
        <w:t xml:space="preserve"> </w:t>
      </w:r>
      <w:r w:rsidR="000C6790" w:rsidRPr="003F1984">
        <w:t>8</w:t>
      </w:r>
      <w:r w:rsidR="00662E16">
        <w:t xml:space="preserve">, </w:t>
      </w:r>
      <w:r w:rsidR="000C6790" w:rsidRPr="003F1984">
        <w:t>9</w:t>
      </w:r>
      <w:r>
        <w:t>.</w:t>
      </w:r>
    </w:p>
    <w:p w14:paraId="407C3050" w14:textId="77777777" w:rsidR="001A198C" w:rsidRDefault="001A198C" w:rsidP="00191AC3"/>
    <w:p w14:paraId="76240C63" w14:textId="4938F1D0" w:rsidR="00095BDF" w:rsidRDefault="00095BDF" w:rsidP="00095BDF">
      <w:pPr>
        <w:ind w:firstLine="0"/>
      </w:pPr>
      <w:r>
        <w:t xml:space="preserve">Таблица </w:t>
      </w:r>
      <w:r w:rsidRPr="00095BDF">
        <w:t>2</w:t>
      </w:r>
      <w:r>
        <w:t>. Результаты тестов второго этапа</w:t>
      </w:r>
    </w:p>
    <w:tbl>
      <w:tblPr>
        <w:tblW w:w="9599" w:type="dxa"/>
        <w:tblLayout w:type="fixed"/>
        <w:tblLook w:val="04A0" w:firstRow="1" w:lastRow="0" w:firstColumn="1" w:lastColumn="0" w:noHBand="0" w:noVBand="1"/>
      </w:tblPr>
      <w:tblGrid>
        <w:gridCol w:w="1570"/>
        <w:gridCol w:w="891"/>
        <w:gridCol w:w="3549"/>
        <w:gridCol w:w="1055"/>
        <w:gridCol w:w="673"/>
        <w:gridCol w:w="1188"/>
        <w:gridCol w:w="673"/>
      </w:tblGrid>
      <w:tr w:rsidR="00095BDF" w:rsidRPr="00095BDF" w14:paraId="1C1421E3" w14:textId="77777777" w:rsidTr="00095BDF">
        <w:trPr>
          <w:trHeight w:val="358"/>
        </w:trPr>
        <w:tc>
          <w:tcPr>
            <w:tcW w:w="1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90E019"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Архитектура</w:t>
            </w:r>
          </w:p>
        </w:tc>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F1F733"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Число эпох</w:t>
            </w:r>
          </w:p>
        </w:tc>
        <w:tc>
          <w:tcPr>
            <w:tcW w:w="35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A52A62"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Лосс на конец обучения</w:t>
            </w:r>
          </w:p>
        </w:tc>
        <w:tc>
          <w:tcPr>
            <w:tcW w:w="1728" w:type="dxa"/>
            <w:gridSpan w:val="2"/>
            <w:tcBorders>
              <w:top w:val="single" w:sz="4" w:space="0" w:color="auto"/>
              <w:left w:val="nil"/>
              <w:bottom w:val="single" w:sz="4" w:space="0" w:color="auto"/>
              <w:right w:val="single" w:sz="4" w:space="0" w:color="auto"/>
            </w:tcBorders>
            <w:shd w:val="clear" w:color="auto" w:fill="auto"/>
            <w:vAlign w:val="center"/>
            <w:hideMark/>
          </w:tcPr>
          <w:p w14:paraId="6457B6AF"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обучение/тест</w:t>
            </w:r>
          </w:p>
        </w:tc>
        <w:tc>
          <w:tcPr>
            <w:tcW w:w="1861" w:type="dxa"/>
            <w:gridSpan w:val="2"/>
            <w:tcBorders>
              <w:top w:val="single" w:sz="4" w:space="0" w:color="auto"/>
              <w:left w:val="nil"/>
              <w:bottom w:val="single" w:sz="4" w:space="0" w:color="auto"/>
              <w:right w:val="single" w:sz="4" w:space="0" w:color="auto"/>
            </w:tcBorders>
            <w:shd w:val="clear" w:color="auto" w:fill="auto"/>
            <w:vAlign w:val="center"/>
            <w:hideMark/>
          </w:tcPr>
          <w:p w14:paraId="1408438D"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валидация</w:t>
            </w:r>
          </w:p>
        </w:tc>
      </w:tr>
      <w:tr w:rsidR="00095BDF" w:rsidRPr="00095BDF" w14:paraId="08EB87DB" w14:textId="77777777" w:rsidTr="00095BDF">
        <w:trPr>
          <w:trHeight w:val="521"/>
        </w:trPr>
        <w:tc>
          <w:tcPr>
            <w:tcW w:w="1570" w:type="dxa"/>
            <w:vMerge/>
            <w:tcBorders>
              <w:top w:val="single" w:sz="4" w:space="0" w:color="auto"/>
              <w:left w:val="single" w:sz="4" w:space="0" w:color="auto"/>
              <w:bottom w:val="single" w:sz="4" w:space="0" w:color="auto"/>
              <w:right w:val="single" w:sz="4" w:space="0" w:color="auto"/>
            </w:tcBorders>
            <w:vAlign w:val="center"/>
            <w:hideMark/>
          </w:tcPr>
          <w:p w14:paraId="4B64B4A4" w14:textId="77777777" w:rsidR="00095BDF" w:rsidRPr="00095BDF" w:rsidRDefault="00095BDF" w:rsidP="00095BDF">
            <w:pPr>
              <w:spacing w:before="0" w:after="0" w:line="240" w:lineRule="auto"/>
              <w:ind w:firstLine="0"/>
              <w:jc w:val="left"/>
              <w:rPr>
                <w:rFonts w:ascii="Calibri" w:eastAsia="Times New Roman" w:hAnsi="Calibri" w:cs="Calibri"/>
                <w:b/>
                <w:bCs/>
                <w:color w:val="000000"/>
                <w:sz w:val="20"/>
                <w:szCs w:val="20"/>
                <w:lang w:eastAsia="ru-RU"/>
              </w:rPr>
            </w:pPr>
          </w:p>
        </w:tc>
        <w:tc>
          <w:tcPr>
            <w:tcW w:w="891" w:type="dxa"/>
            <w:vMerge/>
            <w:tcBorders>
              <w:top w:val="single" w:sz="4" w:space="0" w:color="auto"/>
              <w:left w:val="single" w:sz="4" w:space="0" w:color="auto"/>
              <w:bottom w:val="single" w:sz="4" w:space="0" w:color="auto"/>
              <w:right w:val="single" w:sz="4" w:space="0" w:color="auto"/>
            </w:tcBorders>
            <w:vAlign w:val="center"/>
            <w:hideMark/>
          </w:tcPr>
          <w:p w14:paraId="7172D3BD" w14:textId="77777777" w:rsidR="00095BDF" w:rsidRPr="00095BDF" w:rsidRDefault="00095BDF" w:rsidP="00095BDF">
            <w:pPr>
              <w:spacing w:before="0" w:after="0" w:line="240" w:lineRule="auto"/>
              <w:ind w:firstLine="0"/>
              <w:jc w:val="left"/>
              <w:rPr>
                <w:rFonts w:ascii="Calibri" w:eastAsia="Times New Roman" w:hAnsi="Calibri" w:cs="Calibri"/>
                <w:b/>
                <w:bCs/>
                <w:color w:val="000000"/>
                <w:sz w:val="20"/>
                <w:szCs w:val="20"/>
                <w:lang w:eastAsia="ru-RU"/>
              </w:rPr>
            </w:pPr>
          </w:p>
        </w:tc>
        <w:tc>
          <w:tcPr>
            <w:tcW w:w="3549" w:type="dxa"/>
            <w:vMerge/>
            <w:tcBorders>
              <w:top w:val="single" w:sz="4" w:space="0" w:color="auto"/>
              <w:left w:val="single" w:sz="4" w:space="0" w:color="auto"/>
              <w:bottom w:val="single" w:sz="4" w:space="0" w:color="auto"/>
              <w:right w:val="single" w:sz="4" w:space="0" w:color="auto"/>
            </w:tcBorders>
            <w:vAlign w:val="center"/>
            <w:hideMark/>
          </w:tcPr>
          <w:p w14:paraId="5D31E388" w14:textId="77777777" w:rsidR="00095BDF" w:rsidRPr="00095BDF" w:rsidRDefault="00095BDF" w:rsidP="00095BDF">
            <w:pPr>
              <w:spacing w:before="0" w:after="0" w:line="240" w:lineRule="auto"/>
              <w:ind w:firstLine="0"/>
              <w:jc w:val="left"/>
              <w:rPr>
                <w:rFonts w:ascii="Calibri" w:eastAsia="Times New Roman" w:hAnsi="Calibri" w:cs="Calibri"/>
                <w:b/>
                <w:bCs/>
                <w:color w:val="000000"/>
                <w:sz w:val="20"/>
                <w:szCs w:val="20"/>
                <w:lang w:eastAsia="ru-RU"/>
              </w:rPr>
            </w:pPr>
          </w:p>
        </w:tc>
        <w:tc>
          <w:tcPr>
            <w:tcW w:w="1055" w:type="dxa"/>
            <w:tcBorders>
              <w:top w:val="nil"/>
              <w:left w:val="nil"/>
              <w:bottom w:val="single" w:sz="4" w:space="0" w:color="auto"/>
              <w:right w:val="single" w:sz="4" w:space="0" w:color="auto"/>
            </w:tcBorders>
            <w:shd w:val="clear" w:color="auto" w:fill="auto"/>
            <w:vAlign w:val="center"/>
            <w:hideMark/>
          </w:tcPr>
          <w:p w14:paraId="5DF2CB92"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PSNR</w:t>
            </w:r>
          </w:p>
        </w:tc>
        <w:tc>
          <w:tcPr>
            <w:tcW w:w="673" w:type="dxa"/>
            <w:tcBorders>
              <w:top w:val="nil"/>
              <w:left w:val="nil"/>
              <w:bottom w:val="single" w:sz="4" w:space="0" w:color="auto"/>
              <w:right w:val="single" w:sz="4" w:space="0" w:color="auto"/>
            </w:tcBorders>
            <w:shd w:val="clear" w:color="auto" w:fill="auto"/>
            <w:vAlign w:val="center"/>
            <w:hideMark/>
          </w:tcPr>
          <w:p w14:paraId="467880D9"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SSIM</w:t>
            </w:r>
          </w:p>
        </w:tc>
        <w:tc>
          <w:tcPr>
            <w:tcW w:w="1188" w:type="dxa"/>
            <w:tcBorders>
              <w:top w:val="nil"/>
              <w:left w:val="nil"/>
              <w:bottom w:val="single" w:sz="4" w:space="0" w:color="auto"/>
              <w:right w:val="single" w:sz="4" w:space="0" w:color="auto"/>
            </w:tcBorders>
            <w:shd w:val="clear" w:color="auto" w:fill="auto"/>
            <w:vAlign w:val="center"/>
            <w:hideMark/>
          </w:tcPr>
          <w:p w14:paraId="17F3D263"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PSNR</w:t>
            </w:r>
          </w:p>
        </w:tc>
        <w:tc>
          <w:tcPr>
            <w:tcW w:w="673" w:type="dxa"/>
            <w:tcBorders>
              <w:top w:val="nil"/>
              <w:left w:val="nil"/>
              <w:bottom w:val="single" w:sz="4" w:space="0" w:color="auto"/>
              <w:right w:val="single" w:sz="4" w:space="0" w:color="auto"/>
            </w:tcBorders>
            <w:shd w:val="clear" w:color="auto" w:fill="auto"/>
            <w:vAlign w:val="center"/>
            <w:hideMark/>
          </w:tcPr>
          <w:p w14:paraId="7FDAD35D"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SSIM</w:t>
            </w:r>
          </w:p>
        </w:tc>
      </w:tr>
      <w:tr w:rsidR="00095BDF" w:rsidRPr="00095BDF" w14:paraId="04518B4E" w14:textId="77777777" w:rsidTr="00095BDF">
        <w:trPr>
          <w:trHeight w:val="325"/>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4EC793C8"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AE</w:t>
            </w:r>
          </w:p>
        </w:tc>
        <w:tc>
          <w:tcPr>
            <w:tcW w:w="891" w:type="dxa"/>
            <w:tcBorders>
              <w:top w:val="nil"/>
              <w:left w:val="nil"/>
              <w:bottom w:val="single" w:sz="4" w:space="0" w:color="auto"/>
              <w:right w:val="single" w:sz="4" w:space="0" w:color="auto"/>
            </w:tcBorders>
            <w:shd w:val="clear" w:color="auto" w:fill="auto"/>
            <w:noWrap/>
            <w:vAlign w:val="bottom"/>
            <w:hideMark/>
          </w:tcPr>
          <w:p w14:paraId="597D3479"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30</w:t>
            </w:r>
          </w:p>
        </w:tc>
        <w:tc>
          <w:tcPr>
            <w:tcW w:w="3549" w:type="dxa"/>
            <w:tcBorders>
              <w:top w:val="nil"/>
              <w:left w:val="nil"/>
              <w:bottom w:val="single" w:sz="4" w:space="0" w:color="auto"/>
              <w:right w:val="single" w:sz="4" w:space="0" w:color="auto"/>
            </w:tcBorders>
            <w:shd w:val="clear" w:color="auto" w:fill="auto"/>
            <w:noWrap/>
            <w:vAlign w:val="bottom"/>
            <w:hideMark/>
          </w:tcPr>
          <w:p w14:paraId="3352F779"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loss: 0.3464 - val_loss: 0.3493</w:t>
            </w:r>
          </w:p>
        </w:tc>
        <w:tc>
          <w:tcPr>
            <w:tcW w:w="1055" w:type="dxa"/>
            <w:tcBorders>
              <w:top w:val="nil"/>
              <w:left w:val="nil"/>
              <w:bottom w:val="single" w:sz="4" w:space="0" w:color="auto"/>
              <w:right w:val="single" w:sz="4" w:space="0" w:color="auto"/>
            </w:tcBorders>
            <w:shd w:val="clear" w:color="auto" w:fill="auto"/>
            <w:noWrap/>
            <w:vAlign w:val="bottom"/>
            <w:hideMark/>
          </w:tcPr>
          <w:p w14:paraId="10ECBDEB"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20,18</w:t>
            </w:r>
          </w:p>
        </w:tc>
        <w:tc>
          <w:tcPr>
            <w:tcW w:w="673" w:type="dxa"/>
            <w:tcBorders>
              <w:top w:val="nil"/>
              <w:left w:val="nil"/>
              <w:bottom w:val="single" w:sz="4" w:space="0" w:color="auto"/>
              <w:right w:val="single" w:sz="4" w:space="0" w:color="auto"/>
            </w:tcBorders>
            <w:shd w:val="clear" w:color="auto" w:fill="auto"/>
            <w:noWrap/>
            <w:vAlign w:val="bottom"/>
            <w:hideMark/>
          </w:tcPr>
          <w:p w14:paraId="653E957E"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0,65</w:t>
            </w:r>
          </w:p>
        </w:tc>
        <w:tc>
          <w:tcPr>
            <w:tcW w:w="1188" w:type="dxa"/>
            <w:tcBorders>
              <w:top w:val="nil"/>
              <w:left w:val="nil"/>
              <w:bottom w:val="single" w:sz="4" w:space="0" w:color="auto"/>
              <w:right w:val="single" w:sz="4" w:space="0" w:color="auto"/>
            </w:tcBorders>
            <w:shd w:val="clear" w:color="auto" w:fill="auto"/>
            <w:noWrap/>
            <w:vAlign w:val="bottom"/>
            <w:hideMark/>
          </w:tcPr>
          <w:p w14:paraId="2CF9FAA9"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20,18</w:t>
            </w:r>
          </w:p>
        </w:tc>
        <w:tc>
          <w:tcPr>
            <w:tcW w:w="673" w:type="dxa"/>
            <w:tcBorders>
              <w:top w:val="nil"/>
              <w:left w:val="nil"/>
              <w:bottom w:val="single" w:sz="4" w:space="0" w:color="auto"/>
              <w:right w:val="single" w:sz="4" w:space="0" w:color="auto"/>
            </w:tcBorders>
            <w:shd w:val="clear" w:color="auto" w:fill="auto"/>
            <w:noWrap/>
            <w:vAlign w:val="bottom"/>
            <w:hideMark/>
          </w:tcPr>
          <w:p w14:paraId="0D11F0DA"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0,63</w:t>
            </w:r>
          </w:p>
        </w:tc>
      </w:tr>
      <w:tr w:rsidR="00095BDF" w:rsidRPr="00095BDF" w14:paraId="1B2E39B2" w14:textId="77777777" w:rsidTr="00095BDF">
        <w:trPr>
          <w:trHeight w:val="325"/>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4759D3FA"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res dnCnn</w:t>
            </w:r>
          </w:p>
        </w:tc>
        <w:tc>
          <w:tcPr>
            <w:tcW w:w="891" w:type="dxa"/>
            <w:tcBorders>
              <w:top w:val="nil"/>
              <w:left w:val="nil"/>
              <w:bottom w:val="single" w:sz="4" w:space="0" w:color="auto"/>
              <w:right w:val="single" w:sz="4" w:space="0" w:color="auto"/>
            </w:tcBorders>
            <w:shd w:val="clear" w:color="auto" w:fill="auto"/>
            <w:noWrap/>
            <w:vAlign w:val="bottom"/>
            <w:hideMark/>
          </w:tcPr>
          <w:p w14:paraId="5C25F0D7"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40</w:t>
            </w:r>
          </w:p>
        </w:tc>
        <w:tc>
          <w:tcPr>
            <w:tcW w:w="3549" w:type="dxa"/>
            <w:tcBorders>
              <w:top w:val="nil"/>
              <w:left w:val="nil"/>
              <w:bottom w:val="single" w:sz="4" w:space="0" w:color="auto"/>
              <w:right w:val="single" w:sz="4" w:space="0" w:color="auto"/>
            </w:tcBorders>
            <w:shd w:val="clear" w:color="auto" w:fill="auto"/>
            <w:noWrap/>
            <w:vAlign w:val="bottom"/>
            <w:hideMark/>
          </w:tcPr>
          <w:p w14:paraId="36954BD6"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loss: 0.2930 - val_loss: 0.2914</w:t>
            </w:r>
          </w:p>
        </w:tc>
        <w:tc>
          <w:tcPr>
            <w:tcW w:w="1055" w:type="dxa"/>
            <w:tcBorders>
              <w:top w:val="nil"/>
              <w:left w:val="nil"/>
              <w:bottom w:val="single" w:sz="4" w:space="0" w:color="auto"/>
              <w:right w:val="single" w:sz="4" w:space="0" w:color="auto"/>
            </w:tcBorders>
            <w:shd w:val="clear" w:color="auto" w:fill="auto"/>
            <w:noWrap/>
            <w:vAlign w:val="bottom"/>
            <w:hideMark/>
          </w:tcPr>
          <w:p w14:paraId="188B2185"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24,39</w:t>
            </w:r>
          </w:p>
        </w:tc>
        <w:tc>
          <w:tcPr>
            <w:tcW w:w="673" w:type="dxa"/>
            <w:tcBorders>
              <w:top w:val="nil"/>
              <w:left w:val="nil"/>
              <w:bottom w:val="single" w:sz="4" w:space="0" w:color="auto"/>
              <w:right w:val="single" w:sz="4" w:space="0" w:color="auto"/>
            </w:tcBorders>
            <w:shd w:val="clear" w:color="auto" w:fill="auto"/>
            <w:noWrap/>
            <w:vAlign w:val="bottom"/>
            <w:hideMark/>
          </w:tcPr>
          <w:p w14:paraId="2C919773"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0,71</w:t>
            </w:r>
          </w:p>
        </w:tc>
        <w:tc>
          <w:tcPr>
            <w:tcW w:w="1188" w:type="dxa"/>
            <w:tcBorders>
              <w:top w:val="nil"/>
              <w:left w:val="nil"/>
              <w:bottom w:val="single" w:sz="4" w:space="0" w:color="auto"/>
              <w:right w:val="single" w:sz="4" w:space="0" w:color="auto"/>
            </w:tcBorders>
            <w:shd w:val="clear" w:color="auto" w:fill="auto"/>
            <w:noWrap/>
            <w:vAlign w:val="bottom"/>
            <w:hideMark/>
          </w:tcPr>
          <w:p w14:paraId="686BF017"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23,51</w:t>
            </w:r>
          </w:p>
        </w:tc>
        <w:tc>
          <w:tcPr>
            <w:tcW w:w="673" w:type="dxa"/>
            <w:tcBorders>
              <w:top w:val="nil"/>
              <w:left w:val="nil"/>
              <w:bottom w:val="single" w:sz="4" w:space="0" w:color="auto"/>
              <w:right w:val="single" w:sz="4" w:space="0" w:color="auto"/>
            </w:tcBorders>
            <w:shd w:val="clear" w:color="auto" w:fill="auto"/>
            <w:noWrap/>
            <w:vAlign w:val="bottom"/>
            <w:hideMark/>
          </w:tcPr>
          <w:p w14:paraId="0FE68FFB"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0,66</w:t>
            </w:r>
          </w:p>
        </w:tc>
      </w:tr>
      <w:tr w:rsidR="00095BDF" w:rsidRPr="00095BDF" w14:paraId="6A502700" w14:textId="77777777" w:rsidTr="00095BDF">
        <w:trPr>
          <w:trHeight w:val="325"/>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57682D44"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unet</w:t>
            </w:r>
          </w:p>
        </w:tc>
        <w:tc>
          <w:tcPr>
            <w:tcW w:w="891" w:type="dxa"/>
            <w:tcBorders>
              <w:top w:val="nil"/>
              <w:left w:val="nil"/>
              <w:bottom w:val="single" w:sz="4" w:space="0" w:color="auto"/>
              <w:right w:val="single" w:sz="4" w:space="0" w:color="auto"/>
            </w:tcBorders>
            <w:shd w:val="clear" w:color="auto" w:fill="auto"/>
            <w:noWrap/>
            <w:vAlign w:val="bottom"/>
            <w:hideMark/>
          </w:tcPr>
          <w:p w14:paraId="529D6E1B"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45</w:t>
            </w:r>
          </w:p>
        </w:tc>
        <w:tc>
          <w:tcPr>
            <w:tcW w:w="3549" w:type="dxa"/>
            <w:tcBorders>
              <w:top w:val="nil"/>
              <w:left w:val="nil"/>
              <w:bottom w:val="single" w:sz="4" w:space="0" w:color="auto"/>
              <w:right w:val="single" w:sz="4" w:space="0" w:color="auto"/>
            </w:tcBorders>
            <w:shd w:val="clear" w:color="auto" w:fill="auto"/>
            <w:noWrap/>
            <w:vAlign w:val="bottom"/>
            <w:hideMark/>
          </w:tcPr>
          <w:p w14:paraId="7C95EAEE"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loss: 0.6286 - val_loss: 0.6450</w:t>
            </w:r>
          </w:p>
        </w:tc>
        <w:tc>
          <w:tcPr>
            <w:tcW w:w="1055" w:type="dxa"/>
            <w:tcBorders>
              <w:top w:val="nil"/>
              <w:left w:val="nil"/>
              <w:bottom w:val="single" w:sz="4" w:space="0" w:color="auto"/>
              <w:right w:val="single" w:sz="4" w:space="0" w:color="auto"/>
            </w:tcBorders>
            <w:shd w:val="clear" w:color="auto" w:fill="auto"/>
            <w:noWrap/>
            <w:vAlign w:val="bottom"/>
            <w:hideMark/>
          </w:tcPr>
          <w:p w14:paraId="1E62A699"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13,05</w:t>
            </w:r>
          </w:p>
        </w:tc>
        <w:tc>
          <w:tcPr>
            <w:tcW w:w="673" w:type="dxa"/>
            <w:tcBorders>
              <w:top w:val="nil"/>
              <w:left w:val="nil"/>
              <w:bottom w:val="single" w:sz="4" w:space="0" w:color="auto"/>
              <w:right w:val="single" w:sz="4" w:space="0" w:color="auto"/>
            </w:tcBorders>
            <w:shd w:val="clear" w:color="auto" w:fill="auto"/>
            <w:noWrap/>
            <w:vAlign w:val="bottom"/>
            <w:hideMark/>
          </w:tcPr>
          <w:p w14:paraId="499DF20E"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0,4</w:t>
            </w:r>
          </w:p>
        </w:tc>
        <w:tc>
          <w:tcPr>
            <w:tcW w:w="1188" w:type="dxa"/>
            <w:tcBorders>
              <w:top w:val="nil"/>
              <w:left w:val="nil"/>
              <w:bottom w:val="single" w:sz="4" w:space="0" w:color="auto"/>
              <w:right w:val="single" w:sz="4" w:space="0" w:color="auto"/>
            </w:tcBorders>
            <w:shd w:val="clear" w:color="auto" w:fill="auto"/>
            <w:noWrap/>
            <w:vAlign w:val="bottom"/>
            <w:hideMark/>
          </w:tcPr>
          <w:p w14:paraId="4B5BDEF3"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15,01</w:t>
            </w:r>
          </w:p>
        </w:tc>
        <w:tc>
          <w:tcPr>
            <w:tcW w:w="673" w:type="dxa"/>
            <w:tcBorders>
              <w:top w:val="nil"/>
              <w:left w:val="nil"/>
              <w:bottom w:val="single" w:sz="4" w:space="0" w:color="auto"/>
              <w:right w:val="single" w:sz="4" w:space="0" w:color="auto"/>
            </w:tcBorders>
            <w:shd w:val="clear" w:color="auto" w:fill="auto"/>
            <w:noWrap/>
            <w:vAlign w:val="bottom"/>
            <w:hideMark/>
          </w:tcPr>
          <w:p w14:paraId="1E84DE48"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0,57</w:t>
            </w:r>
          </w:p>
        </w:tc>
      </w:tr>
    </w:tbl>
    <w:p w14:paraId="090A7DE6" w14:textId="46388F9C" w:rsidR="00095BDF" w:rsidRDefault="00095BDF" w:rsidP="00095BDF">
      <w:pPr>
        <w:ind w:firstLine="0"/>
      </w:pPr>
      <w:r>
        <w:rPr>
          <w:noProof/>
        </w:rPr>
        <w:lastRenderedPageBreak/>
        <w:drawing>
          <wp:inline distT="0" distB="0" distL="0" distR="0" wp14:anchorId="7611B3EE" wp14:editId="3BD06ED4">
            <wp:extent cx="6120130" cy="202501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9">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63AC6823" w14:textId="77777777" w:rsidR="00095BDF" w:rsidRDefault="00095BDF" w:rsidP="00095BDF">
      <w:pPr>
        <w:keepNext/>
        <w:ind w:firstLine="0"/>
      </w:pPr>
      <w:r>
        <w:rPr>
          <w:noProof/>
        </w:rPr>
        <w:drawing>
          <wp:inline distT="0" distB="0" distL="0" distR="0" wp14:anchorId="72D4780A" wp14:editId="7D6C7D47">
            <wp:extent cx="6120130" cy="202501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0">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13E78921" w14:textId="23656A9B" w:rsidR="00095BDF" w:rsidRDefault="009A772A" w:rsidP="00095BDF">
      <w:pPr>
        <w:ind w:firstLine="0"/>
        <w:jc w:val="center"/>
        <w:rPr>
          <w:noProof/>
        </w:rPr>
      </w:pPr>
      <w:r>
        <w:rPr>
          <w:noProof/>
        </w:rPr>
        <w:drawing>
          <wp:inline distT="0" distB="0" distL="0" distR="0" wp14:anchorId="04B794BA" wp14:editId="416F31B6">
            <wp:extent cx="6120130" cy="202501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1">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699E1960" w14:textId="6D6D92C2" w:rsidR="00095BDF" w:rsidRDefault="00095BDF" w:rsidP="00095BDF">
      <w:pPr>
        <w:ind w:firstLine="0"/>
        <w:jc w:val="center"/>
      </w:pPr>
      <w:r>
        <w:rPr>
          <w:noProof/>
        </w:rPr>
        <w:drawing>
          <wp:inline distT="0" distB="0" distL="0" distR="0" wp14:anchorId="77799DE9" wp14:editId="69ECCE3B">
            <wp:extent cx="6120130" cy="202501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2">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02BC9E03" w14:textId="2C707BCE" w:rsidR="001A198C" w:rsidRPr="000C6790" w:rsidRDefault="001A198C" w:rsidP="001A198C">
      <w:pPr>
        <w:ind w:firstLine="0"/>
        <w:jc w:val="center"/>
      </w:pPr>
      <w:r>
        <w:t xml:space="preserve">Рисунок </w:t>
      </w:r>
      <w:r w:rsidR="000C6790" w:rsidRPr="000C6790">
        <w:t>8 -</w:t>
      </w:r>
      <w:r>
        <w:t xml:space="preserve"> </w:t>
      </w:r>
      <w:r w:rsidR="000C6790">
        <w:t>в</w:t>
      </w:r>
      <w:r>
        <w:t>верху</w:t>
      </w:r>
      <w:r w:rsidRPr="000C6790">
        <w:t xml:space="preserve"> – </w:t>
      </w:r>
      <w:r>
        <w:t>автоэнкодер</w:t>
      </w:r>
      <w:r w:rsidRPr="000C6790">
        <w:t xml:space="preserve"> (</w:t>
      </w:r>
      <w:r>
        <w:rPr>
          <w:lang w:val="en-US"/>
        </w:rPr>
        <w:t>train</w:t>
      </w:r>
      <w:r w:rsidRPr="000C6790">
        <w:t>/</w:t>
      </w:r>
      <w:r>
        <w:rPr>
          <w:lang w:val="en-US"/>
        </w:rPr>
        <w:t>val</w:t>
      </w:r>
      <w:r w:rsidRPr="000C6790">
        <w:t xml:space="preserve">), </w:t>
      </w:r>
      <w:r>
        <w:t>внизу</w:t>
      </w:r>
      <w:r w:rsidRPr="000C6790">
        <w:t xml:space="preserve"> – </w:t>
      </w:r>
      <w:r>
        <w:rPr>
          <w:lang w:val="en-US"/>
        </w:rPr>
        <w:t>Unet</w:t>
      </w:r>
      <w:r w:rsidRPr="000C6790">
        <w:t xml:space="preserve"> (</w:t>
      </w:r>
      <w:r>
        <w:rPr>
          <w:lang w:val="en-US"/>
        </w:rPr>
        <w:t>train</w:t>
      </w:r>
      <w:r w:rsidRPr="000C6790">
        <w:t>/</w:t>
      </w:r>
      <w:r>
        <w:rPr>
          <w:lang w:val="en-US"/>
        </w:rPr>
        <w:t>val</w:t>
      </w:r>
      <w:r w:rsidRPr="000C6790">
        <w:t>)</w:t>
      </w:r>
    </w:p>
    <w:p w14:paraId="248057F3" w14:textId="77777777" w:rsidR="001A198C" w:rsidRDefault="001A198C" w:rsidP="001A198C">
      <w:pPr>
        <w:ind w:firstLine="0"/>
      </w:pPr>
      <w:r>
        <w:rPr>
          <w:noProof/>
        </w:rPr>
        <w:lastRenderedPageBreak/>
        <w:drawing>
          <wp:inline distT="0" distB="0" distL="0" distR="0" wp14:anchorId="16F54C7E" wp14:editId="5B844182">
            <wp:extent cx="6120130" cy="20250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3">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6ABADD04" w14:textId="77777777" w:rsidR="001A198C" w:rsidRDefault="001A198C" w:rsidP="001A198C">
      <w:pPr>
        <w:ind w:firstLine="0"/>
      </w:pPr>
      <w:r>
        <w:rPr>
          <w:noProof/>
        </w:rPr>
        <w:drawing>
          <wp:inline distT="0" distB="0" distL="0" distR="0" wp14:anchorId="7BD1F9DB" wp14:editId="416B3A66">
            <wp:extent cx="6120130" cy="20250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4">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5FDCE514" w14:textId="3C759979" w:rsidR="00095BDF" w:rsidRDefault="00095BDF" w:rsidP="00095BDF">
      <w:pPr>
        <w:ind w:firstLine="0"/>
        <w:jc w:val="center"/>
      </w:pPr>
      <w:r>
        <w:t xml:space="preserve">Рисунок </w:t>
      </w:r>
      <w:r w:rsidR="000C6790" w:rsidRPr="000C6790">
        <w:t>9 -</w:t>
      </w:r>
      <w:r>
        <w:t xml:space="preserve"> Модификация </w:t>
      </w:r>
      <w:r>
        <w:rPr>
          <w:lang w:val="en-US"/>
        </w:rPr>
        <w:t>dnCNN</w:t>
      </w:r>
      <w:r w:rsidRPr="00095BDF">
        <w:t xml:space="preserve"> – </w:t>
      </w:r>
      <w:r>
        <w:rPr>
          <w:lang w:val="en-US"/>
        </w:rPr>
        <w:t>res</w:t>
      </w:r>
      <w:r w:rsidRPr="00095BDF">
        <w:t xml:space="preserve"> </w:t>
      </w:r>
      <w:r>
        <w:rPr>
          <w:lang w:val="en-US"/>
        </w:rPr>
        <w:t>dnCNN</w:t>
      </w:r>
      <w:r>
        <w:t>, обучение/тест вверху, валидация – внизу</w:t>
      </w:r>
    </w:p>
    <w:p w14:paraId="705448CD" w14:textId="77777777" w:rsidR="001A198C" w:rsidRDefault="001A198C" w:rsidP="00095BDF">
      <w:pPr>
        <w:ind w:firstLine="0"/>
        <w:jc w:val="center"/>
      </w:pPr>
    </w:p>
    <w:tbl>
      <w:tblPr>
        <w:tblStyle w:val="a7"/>
        <w:tblW w:w="9761" w:type="dxa"/>
        <w:tblLook w:val="04A0" w:firstRow="1" w:lastRow="0" w:firstColumn="1" w:lastColumn="0" w:noHBand="0" w:noVBand="1"/>
      </w:tblPr>
      <w:tblGrid>
        <w:gridCol w:w="3323"/>
        <w:gridCol w:w="3151"/>
        <w:gridCol w:w="3287"/>
      </w:tblGrid>
      <w:tr w:rsidR="001A198C" w14:paraId="4D6306A5" w14:textId="77777777" w:rsidTr="002B0BE2">
        <w:trPr>
          <w:trHeight w:val="1304"/>
        </w:trPr>
        <w:tc>
          <w:tcPr>
            <w:tcW w:w="3323" w:type="dxa"/>
            <w:tcMar>
              <w:left w:w="0" w:type="dxa"/>
              <w:right w:w="0" w:type="dxa"/>
            </w:tcMar>
            <w:tcFitText/>
          </w:tcPr>
          <w:p w14:paraId="2FB42860" w14:textId="77777777" w:rsidR="001A198C" w:rsidRDefault="001A198C" w:rsidP="002B0BE2">
            <w:pPr>
              <w:ind w:firstLine="0"/>
            </w:pPr>
            <w:r w:rsidRPr="001A198C">
              <w:rPr>
                <w:noProof/>
              </w:rPr>
              <w:drawing>
                <wp:inline distT="0" distB="0" distL="0" distR="0" wp14:anchorId="65D3702D" wp14:editId="7B836568">
                  <wp:extent cx="2062800" cy="153720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2800" cy="1537200"/>
                          </a:xfrm>
                          <a:prstGeom prst="rect">
                            <a:avLst/>
                          </a:prstGeom>
                        </pic:spPr>
                      </pic:pic>
                    </a:graphicData>
                  </a:graphic>
                </wp:inline>
              </w:drawing>
            </w:r>
          </w:p>
        </w:tc>
        <w:tc>
          <w:tcPr>
            <w:tcW w:w="3151" w:type="dxa"/>
            <w:tcMar>
              <w:left w:w="0" w:type="dxa"/>
              <w:right w:w="0" w:type="dxa"/>
            </w:tcMar>
            <w:tcFitText/>
          </w:tcPr>
          <w:p w14:paraId="2D7DBA60" w14:textId="77777777" w:rsidR="001A198C" w:rsidRDefault="001A198C" w:rsidP="002B0BE2">
            <w:pPr>
              <w:ind w:firstLine="0"/>
            </w:pPr>
            <w:r w:rsidRPr="001A198C">
              <w:rPr>
                <w:noProof/>
              </w:rPr>
              <w:drawing>
                <wp:inline distT="0" distB="0" distL="0" distR="0" wp14:anchorId="7AD638AB" wp14:editId="0748FBEC">
                  <wp:extent cx="1947600" cy="15084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47600" cy="1508400"/>
                          </a:xfrm>
                          <a:prstGeom prst="rect">
                            <a:avLst/>
                          </a:prstGeom>
                        </pic:spPr>
                      </pic:pic>
                    </a:graphicData>
                  </a:graphic>
                </wp:inline>
              </w:drawing>
            </w:r>
          </w:p>
        </w:tc>
        <w:tc>
          <w:tcPr>
            <w:tcW w:w="3287" w:type="dxa"/>
            <w:tcMar>
              <w:left w:w="0" w:type="dxa"/>
              <w:right w:w="0" w:type="dxa"/>
            </w:tcMar>
            <w:tcFitText/>
          </w:tcPr>
          <w:p w14:paraId="4B63C400" w14:textId="77777777" w:rsidR="001A198C" w:rsidRDefault="001A198C" w:rsidP="002B0BE2">
            <w:pPr>
              <w:ind w:firstLine="0"/>
            </w:pPr>
            <w:r w:rsidRPr="009A772A">
              <w:rPr>
                <w:noProof/>
              </w:rPr>
              <w:drawing>
                <wp:inline distT="0" distB="0" distL="0" distR="0" wp14:anchorId="15F553B2" wp14:editId="7F9887A9">
                  <wp:extent cx="2030400" cy="1508400"/>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30400" cy="1508400"/>
                          </a:xfrm>
                          <a:prstGeom prst="rect">
                            <a:avLst/>
                          </a:prstGeom>
                        </pic:spPr>
                      </pic:pic>
                    </a:graphicData>
                  </a:graphic>
                </wp:inline>
              </w:drawing>
            </w:r>
          </w:p>
        </w:tc>
      </w:tr>
    </w:tbl>
    <w:p w14:paraId="6B02CF31" w14:textId="4874CC11" w:rsidR="001A198C" w:rsidRDefault="001A198C" w:rsidP="001A198C">
      <w:pPr>
        <w:ind w:firstLine="0"/>
        <w:jc w:val="center"/>
      </w:pPr>
      <w:r>
        <w:t xml:space="preserve">Рисунок </w:t>
      </w:r>
      <w:r w:rsidR="000C6790" w:rsidRPr="000C6790">
        <w:t>10</w:t>
      </w:r>
      <w:r>
        <w:t xml:space="preserve"> – Динамика обучения второго этапа</w:t>
      </w:r>
    </w:p>
    <w:p w14:paraId="73D439A3" w14:textId="77777777" w:rsidR="001A198C" w:rsidRDefault="001A198C" w:rsidP="00095BDF">
      <w:pPr>
        <w:ind w:firstLine="0"/>
        <w:jc w:val="center"/>
      </w:pPr>
    </w:p>
    <w:p w14:paraId="13415FE5" w14:textId="66F052C6" w:rsidR="00386D0C" w:rsidRDefault="00386D0C" w:rsidP="00386D0C">
      <w:r>
        <w:t xml:space="preserve">По итогам второго этапа можно сделать вывод, что наилучшим из рассмотренных вариантов оказалась модификация </w:t>
      </w:r>
      <w:r>
        <w:rPr>
          <w:lang w:val="en-US"/>
        </w:rPr>
        <w:t>dnCNN</w:t>
      </w:r>
      <w:r w:rsidRPr="00191AC3">
        <w:t xml:space="preserve"> </w:t>
      </w:r>
      <w:r>
        <w:t xml:space="preserve">с добавленными </w:t>
      </w:r>
      <w:r>
        <w:rPr>
          <w:lang w:val="en-US"/>
        </w:rPr>
        <w:t>short</w:t>
      </w:r>
      <w:r w:rsidRPr="00191AC3">
        <w:t xml:space="preserve"> </w:t>
      </w:r>
      <w:r>
        <w:rPr>
          <w:lang w:val="en-US"/>
        </w:rPr>
        <w:t>connection</w:t>
      </w:r>
      <w:r w:rsidRPr="00191AC3">
        <w:t xml:space="preserve"> </w:t>
      </w:r>
      <w:r>
        <w:t xml:space="preserve">во внутренних </w:t>
      </w:r>
      <w:r>
        <w:rPr>
          <w:lang w:val="en-US"/>
        </w:rPr>
        <w:t>conv</w:t>
      </w:r>
      <w:r w:rsidRPr="00191AC3">
        <w:t xml:space="preserve"> </w:t>
      </w:r>
      <w:r>
        <w:t xml:space="preserve">блоках. Данная реализация показала </w:t>
      </w:r>
      <w:r>
        <w:rPr>
          <w:lang w:val="en-US"/>
        </w:rPr>
        <w:t>PSNR</w:t>
      </w:r>
      <w:r w:rsidRPr="00095BDF">
        <w:t xml:space="preserve"> 2</w:t>
      </w:r>
      <w:r w:rsidR="008569F0" w:rsidRPr="008569F0">
        <w:t>3</w:t>
      </w:r>
      <w:r w:rsidRPr="00095BDF">
        <w:t>.</w:t>
      </w:r>
      <w:r w:rsidR="008569F0" w:rsidRPr="008569F0">
        <w:t>51</w:t>
      </w:r>
      <w:r w:rsidRPr="00191AC3">
        <w:t xml:space="preserve"> </w:t>
      </w:r>
      <w:r>
        <w:lastRenderedPageBreak/>
        <w:t xml:space="preserve">и </w:t>
      </w:r>
      <w:r>
        <w:rPr>
          <w:lang w:val="en-US"/>
        </w:rPr>
        <w:t>SSIM</w:t>
      </w:r>
      <w:r w:rsidRPr="00095BDF">
        <w:t xml:space="preserve"> 0.</w:t>
      </w:r>
      <w:r w:rsidR="008569F0" w:rsidRPr="008569F0">
        <w:t>6</w:t>
      </w:r>
      <w:r w:rsidRPr="00386D0C">
        <w:t>6</w:t>
      </w:r>
      <w:r>
        <w:t xml:space="preserve">, рассчитанные как среднее по валидационной выборке. При этом стоит отменить, что оценки, полученные на валидации </w:t>
      </w:r>
      <w:r w:rsidR="009A772A">
        <w:t>несколько</w:t>
      </w:r>
      <w:r>
        <w:t xml:space="preserve"> хуже оценок, данных по обучающей и тестовой выборкам. Визуальная оценка полученных восстановленных изображение (рис) показывает заметные локальные размытия изображений и, как следствие, снижение детальности. Учитывая, что признаков переобучения по графикам не выявляется, можно сделать вывод, что обобщающие способности построенных реализаций хуже ожидаемых. Однако, здесь стоит сделать оговорку, что уровень добавленного шума при формировании зашумленного набора данных был выбран достаточно высоким и, как можно видеть из примеро</w:t>
      </w:r>
      <w:r w:rsidR="009A772A">
        <w:t>в</w:t>
      </w:r>
      <w:r>
        <w:t xml:space="preserve"> изображений, значительная часть мелких деталей скрыта за шумами.</w:t>
      </w:r>
    </w:p>
    <w:p w14:paraId="470FFB8D" w14:textId="77777777" w:rsidR="00095BDF" w:rsidRDefault="00095BDF" w:rsidP="00095BDF">
      <w:pPr>
        <w:ind w:firstLine="0"/>
      </w:pPr>
    </w:p>
    <w:p w14:paraId="292B308D" w14:textId="4ADA1C73" w:rsidR="00082324" w:rsidRDefault="00082324" w:rsidP="00082324">
      <w:pPr>
        <w:pStyle w:val="2"/>
      </w:pPr>
      <w:bookmarkStart w:id="15" w:name="_Toc133529902"/>
      <w:r>
        <w:t>Построение модели реального шума</w:t>
      </w:r>
      <w:bookmarkEnd w:id="15"/>
    </w:p>
    <w:p w14:paraId="2C824AAF" w14:textId="41DBED74" w:rsidR="00D06590" w:rsidRPr="000E6879" w:rsidRDefault="00D06590" w:rsidP="00D06590">
      <w:r>
        <w:t xml:space="preserve">Исходный код – файл </w:t>
      </w:r>
      <w:r>
        <w:rPr>
          <w:lang w:val="en-US"/>
        </w:rPr>
        <w:t>real</w:t>
      </w:r>
      <w:r w:rsidRPr="00D06590">
        <w:t>_</w:t>
      </w:r>
      <w:r>
        <w:rPr>
          <w:lang w:val="en-US"/>
        </w:rPr>
        <w:t>noise</w:t>
      </w:r>
      <w:r w:rsidRPr="00D06590">
        <w:t>.</w:t>
      </w:r>
      <w:r>
        <w:rPr>
          <w:lang w:val="en-US"/>
        </w:rPr>
        <w:t>ipynb</w:t>
      </w:r>
      <w:r>
        <w:t>.</w:t>
      </w:r>
    </w:p>
    <w:p w14:paraId="1F3990C3" w14:textId="26D6CD31" w:rsidR="00082324" w:rsidRDefault="00B4201D" w:rsidP="002022E9">
      <w:r>
        <w:t>Известно, что а</w:t>
      </w:r>
      <w:r w:rsidR="002022E9">
        <w:t xml:space="preserve">лгоритмы шумопонижения, построенные с применением искусственно внесенного шума, при применении их к реальным зашумленным изображениям, как правило, показывает результат хуже ожидаемых; </w:t>
      </w:r>
      <w:r>
        <w:t>это связано с тем, что реальный шум отличается от искусственно созданного в значительной степени.</w:t>
      </w:r>
      <w:r w:rsidR="002022E9">
        <w:t xml:space="preserve"> </w:t>
      </w:r>
      <w:r>
        <w:t>Принимая во внимание этот факт, в данной работе делается попытка построения модели реального шума и применение этой модели к обучению сети.</w:t>
      </w:r>
    </w:p>
    <w:p w14:paraId="523B3246" w14:textId="77777777" w:rsidR="00DB1F3D" w:rsidRDefault="00DB1F3D" w:rsidP="00DB1F3D"/>
    <w:p w14:paraId="036D3836" w14:textId="44048E3B" w:rsidR="00DB1F3D" w:rsidRPr="00DB1F3D" w:rsidRDefault="00DB1F3D" w:rsidP="00DB1F3D">
      <w:pPr>
        <w:pStyle w:val="aa"/>
        <w:numPr>
          <w:ilvl w:val="2"/>
          <w:numId w:val="2"/>
        </w:numPr>
      </w:pPr>
      <w:r w:rsidRPr="00DB1F3D">
        <w:t>Подготовка исходных данных</w:t>
      </w:r>
    </w:p>
    <w:p w14:paraId="525DF040" w14:textId="0E4FB29C" w:rsidR="00C10390" w:rsidRDefault="00B4201D" w:rsidP="00F85029">
      <w:r>
        <w:t xml:space="preserve">Исходные данные для построения модели представляют собой </w:t>
      </w:r>
      <w:r w:rsidR="0022379D">
        <w:t>500</w:t>
      </w:r>
      <w:r>
        <w:t xml:space="preserve"> цифровых изображений</w:t>
      </w:r>
      <w:r w:rsidR="00F85029">
        <w:t xml:space="preserve"> типа «</w:t>
      </w:r>
      <w:r w:rsidR="00F85029">
        <w:rPr>
          <w:lang w:val="en-US"/>
        </w:rPr>
        <w:t>dark</w:t>
      </w:r>
      <w:r w:rsidR="00F85029">
        <w:t>»</w:t>
      </w:r>
      <w:r w:rsidR="00AC2D11">
        <w:t>, полученных</w:t>
      </w:r>
      <w:r w:rsidR="00F85029">
        <w:t xml:space="preserve"> в рамках выполнения данной работы с применением цифровой камеры </w:t>
      </w:r>
      <w:r w:rsidR="00F85029">
        <w:rPr>
          <w:lang w:val="en-US"/>
        </w:rPr>
        <w:t>Canon</w:t>
      </w:r>
      <w:r w:rsidR="00F85029" w:rsidRPr="00F85029">
        <w:t xml:space="preserve"> </w:t>
      </w:r>
      <w:r w:rsidR="00F85029">
        <w:rPr>
          <w:lang w:val="en-US"/>
        </w:rPr>
        <w:t>EOS</w:t>
      </w:r>
      <w:r w:rsidR="00F85029" w:rsidRPr="00F85029">
        <w:t xml:space="preserve"> </w:t>
      </w:r>
      <w:r w:rsidR="00F85029">
        <w:rPr>
          <w:lang w:val="en-US"/>
        </w:rPr>
        <w:t>R</w:t>
      </w:r>
      <w:r w:rsidR="00F85029">
        <w:t xml:space="preserve">. Съемка производилась со снятым объективом и закрытой крышкой сериями по </w:t>
      </w:r>
      <w:r w:rsidR="0022379D">
        <w:t>100</w:t>
      </w:r>
      <w:r w:rsidR="00F85029">
        <w:t xml:space="preserve"> кадров. Между сериями делался (минимально) часовой перерыв для снижения вероятности влияния нагрева сенсора</w:t>
      </w:r>
      <w:r w:rsidR="00B73AFB" w:rsidRPr="00B73AFB">
        <w:t xml:space="preserve"> </w:t>
      </w:r>
      <w:r w:rsidR="00B73AFB">
        <w:t>камеры</w:t>
      </w:r>
      <w:r w:rsidR="00F85029">
        <w:t xml:space="preserve"> на картину шума. Температура в помещение, </w:t>
      </w:r>
      <w:r w:rsidR="00F85029">
        <w:lastRenderedPageBreak/>
        <w:t xml:space="preserve">где производилась съемка находилась в пределах </w:t>
      </w:r>
      <w:r w:rsidR="00F85029" w:rsidRPr="00F85029">
        <w:t xml:space="preserve">20-25 </w:t>
      </w:r>
      <w:r w:rsidR="00F85029">
        <w:t>градусов Цельсия. Время экспозиции каждого кадра</w:t>
      </w:r>
      <w:r w:rsidR="00515CD7">
        <w:t xml:space="preserve"> составляло</w:t>
      </w:r>
      <w:r w:rsidR="00F85029">
        <w:t xml:space="preserve"> 1/30 секунды. Выбор именно такого значения обусловлен тем, что в реальных условиях заметный шум на снимках возникает, по причине повышения величины </w:t>
      </w:r>
      <w:r w:rsidR="00F85029">
        <w:rPr>
          <w:lang w:val="en-US"/>
        </w:rPr>
        <w:t>ISO</w:t>
      </w:r>
      <w:r w:rsidR="00F85029" w:rsidRPr="00F85029">
        <w:t xml:space="preserve"> </w:t>
      </w:r>
      <w:r w:rsidR="00F85029">
        <w:t>при плохом освещении, а величина 1/30 секунды есть максимально рекомендуемое значение при съемке с рук (выдержки длиннее</w:t>
      </w:r>
      <w:r w:rsidR="00D95311">
        <w:t>,</w:t>
      </w:r>
      <w:r w:rsidR="00F85029">
        <w:t xml:space="preserve"> </w:t>
      </w:r>
      <w:r w:rsidR="00B73AFB">
        <w:t>вероятнее всего</w:t>
      </w:r>
      <w:r w:rsidR="00D95311">
        <w:t>,</w:t>
      </w:r>
      <w:r w:rsidR="00B73AFB">
        <w:t xml:space="preserve"> </w:t>
      </w:r>
      <w:r w:rsidR="00F85029">
        <w:t xml:space="preserve">дадут смаз на фото, выдержки короче – </w:t>
      </w:r>
      <w:r w:rsidR="00B73AFB">
        <w:t xml:space="preserve">еще более усугубят недостаток света; при этом недостаток экспозиции как раз и компенсируется повышением </w:t>
      </w:r>
      <w:r w:rsidR="00B73AFB">
        <w:rPr>
          <w:lang w:val="en-US"/>
        </w:rPr>
        <w:t>ISO</w:t>
      </w:r>
      <w:r w:rsidR="00B73AFB">
        <w:t xml:space="preserve">). </w:t>
      </w:r>
      <w:r w:rsidR="00D95311">
        <w:t>Съемка к</w:t>
      </w:r>
      <w:r w:rsidR="00B73AFB">
        <w:t>ажд</w:t>
      </w:r>
      <w:r w:rsidR="00D95311">
        <w:t>ой</w:t>
      </w:r>
      <w:r w:rsidR="00B73AFB">
        <w:t xml:space="preserve"> сери</w:t>
      </w:r>
      <w:r w:rsidR="00D95311">
        <w:t>и</w:t>
      </w:r>
      <w:r w:rsidR="00B73AFB">
        <w:t xml:space="preserve"> </w:t>
      </w:r>
      <w:r w:rsidR="00D95311">
        <w:t>производилась</w:t>
      </w:r>
      <w:r w:rsidR="00B73AFB">
        <w:t xml:space="preserve"> при отдельно выбранном значении</w:t>
      </w:r>
      <w:r w:rsidR="00B73AFB" w:rsidRPr="00B73AFB">
        <w:t xml:space="preserve"> </w:t>
      </w:r>
      <w:r w:rsidR="00B73AFB">
        <w:rPr>
          <w:lang w:val="en-US"/>
        </w:rPr>
        <w:t>ISO</w:t>
      </w:r>
      <w:r w:rsidR="00D95311">
        <w:t>;</w:t>
      </w:r>
      <w:r w:rsidR="00B73AFB">
        <w:t xml:space="preserve"> так</w:t>
      </w:r>
      <w:r w:rsidR="00D95311">
        <w:t>им образом</w:t>
      </w:r>
      <w:r w:rsidR="00B73AFB">
        <w:t xml:space="preserve"> итоговый набор изображений содержит пять поднаборов</w:t>
      </w:r>
      <w:r w:rsidR="00D95311">
        <w:t xml:space="preserve"> по </w:t>
      </w:r>
      <w:r w:rsidR="0022379D">
        <w:t>100</w:t>
      </w:r>
      <w:r w:rsidR="00D95311">
        <w:t xml:space="preserve"> кадров со значениями </w:t>
      </w:r>
      <w:r w:rsidR="00D95311">
        <w:rPr>
          <w:lang w:val="en-US"/>
        </w:rPr>
        <w:t>ISO</w:t>
      </w:r>
      <w:r w:rsidR="00D95311" w:rsidRPr="00D95311">
        <w:t>: 400</w:t>
      </w:r>
      <w:r w:rsidR="00D95311">
        <w:t xml:space="preserve">, 640, 1000, 1600, 3200. Для исключения вероятности внесения дополнительных шумов и артефактов при преобразовании в </w:t>
      </w:r>
      <w:r w:rsidR="00D95311">
        <w:rPr>
          <w:lang w:val="en-US"/>
        </w:rPr>
        <w:t>jpeg</w:t>
      </w:r>
      <w:r w:rsidR="00D95311" w:rsidRPr="00D95311">
        <w:t xml:space="preserve"> </w:t>
      </w:r>
      <w:r w:rsidR="00D95311">
        <w:t xml:space="preserve">сохранение производилось в формате </w:t>
      </w:r>
      <w:r w:rsidR="00D95311">
        <w:rPr>
          <w:lang w:val="en-US"/>
        </w:rPr>
        <w:t>RAW</w:t>
      </w:r>
      <w:r w:rsidR="00D95311">
        <w:t>.</w:t>
      </w:r>
    </w:p>
    <w:p w14:paraId="750CCC18" w14:textId="77777777" w:rsidR="00DB1F3D" w:rsidRPr="00D95311" w:rsidRDefault="00DB1F3D" w:rsidP="00F85029"/>
    <w:p w14:paraId="217D2152" w14:textId="005D2E92" w:rsidR="00DB1F3D" w:rsidRDefault="00DB1F3D" w:rsidP="00DB1F3D">
      <w:pPr>
        <w:pStyle w:val="aa"/>
        <w:numPr>
          <w:ilvl w:val="2"/>
          <w:numId w:val="2"/>
        </w:numPr>
      </w:pPr>
      <w:r>
        <w:t>Анализ данных</w:t>
      </w:r>
    </w:p>
    <w:p w14:paraId="75164BFA" w14:textId="237BA443" w:rsidR="00DB1F3D" w:rsidRDefault="00DB1F3D" w:rsidP="00DB1F3D">
      <w:r>
        <w:t xml:space="preserve">На этапе подготовки данных был собран датасет из </w:t>
      </w:r>
      <w:r w:rsidR="0022379D">
        <w:t>500</w:t>
      </w:r>
      <w:r>
        <w:t xml:space="preserve"> </w:t>
      </w:r>
      <w:r>
        <w:rPr>
          <w:lang w:val="en-US"/>
        </w:rPr>
        <w:t>RAW</w:t>
      </w:r>
      <w:r w:rsidRPr="00DB1F3D">
        <w:t>-</w:t>
      </w:r>
      <w:r>
        <w:t xml:space="preserve">изображений размером </w:t>
      </w:r>
      <w:r w:rsidRPr="00DB1F3D">
        <w:t>4498</w:t>
      </w:r>
      <w:r>
        <w:rPr>
          <w:lang w:val="en-US"/>
        </w:rPr>
        <w:t>x</w:t>
      </w:r>
      <w:r w:rsidRPr="00DB1F3D">
        <w:t>6742</w:t>
      </w:r>
      <w:r>
        <w:t xml:space="preserve">. Дальнейший анализ и обработка данных производились в </w:t>
      </w:r>
      <w:r>
        <w:rPr>
          <w:lang w:val="en-US"/>
        </w:rPr>
        <w:t>Jupyter</w:t>
      </w:r>
      <w:r w:rsidRPr="0022379D">
        <w:t xml:space="preserve"> </w:t>
      </w:r>
      <w:r>
        <w:rPr>
          <w:lang w:val="en-US"/>
        </w:rPr>
        <w:t>Notebook</w:t>
      </w:r>
      <w:r>
        <w:t>.</w:t>
      </w:r>
    </w:p>
    <w:p w14:paraId="739022DC" w14:textId="12EBA178" w:rsidR="00BB623E" w:rsidRDefault="00DB1F3D" w:rsidP="00BB623E">
      <w:r>
        <w:t xml:space="preserve">Для чтения </w:t>
      </w:r>
      <w:r>
        <w:rPr>
          <w:lang w:val="en-US"/>
        </w:rPr>
        <w:t>raw</w:t>
      </w:r>
      <w:r w:rsidRPr="00DB1F3D">
        <w:t xml:space="preserve"> </w:t>
      </w:r>
      <w:r>
        <w:t xml:space="preserve">изображений и преобразования их в числовой массив данных была использована библиотека </w:t>
      </w:r>
      <w:r>
        <w:rPr>
          <w:lang w:val="en-US"/>
        </w:rPr>
        <w:t>rawpy</w:t>
      </w:r>
      <w:r w:rsidRPr="00DB1F3D">
        <w:t>.</w:t>
      </w:r>
      <w:r>
        <w:t xml:space="preserve"> Ввиду значительного объема сохранение данных было реализовано в </w:t>
      </w:r>
      <w:r w:rsidR="00A524EA">
        <w:t xml:space="preserve">виде отображаемых в память структур </w:t>
      </w:r>
      <w:r w:rsidR="00A524EA">
        <w:rPr>
          <w:lang w:val="en-US"/>
        </w:rPr>
        <w:t>numpy</w:t>
      </w:r>
      <w:r w:rsidR="00A524EA" w:rsidRPr="00A524EA">
        <w:t xml:space="preserve"> </w:t>
      </w:r>
      <w:r w:rsidR="00A524EA">
        <w:rPr>
          <w:lang w:val="en-US"/>
        </w:rPr>
        <w:t>memmap</w:t>
      </w:r>
      <w:r w:rsidR="00A524EA">
        <w:t>.</w:t>
      </w:r>
      <w:r w:rsidR="0022379D">
        <w:t xml:space="preserve"> Подготовленный таким образом массив данных для удобства обработки и сокращения объема занимаемой памяти далее был разделен на три массива по числу каналов цветного изображения; </w:t>
      </w:r>
      <w:r w:rsidR="008569F0">
        <w:t xml:space="preserve">в итоге </w:t>
      </w:r>
      <w:r w:rsidR="0022379D">
        <w:t xml:space="preserve">были получены </w:t>
      </w:r>
      <w:r w:rsidR="00690B52">
        <w:t>три массива с размерностями (</w:t>
      </w:r>
      <w:r w:rsidR="00690B52" w:rsidRPr="0022379D">
        <w:t>15162758000</w:t>
      </w:r>
      <w:r w:rsidR="00690B52">
        <w:t>, 1),</w:t>
      </w:r>
      <w:r w:rsidR="0022379D">
        <w:t xml:space="preserve"> и вся дальнейшая работа выполнялась уже с поканальными данными.</w:t>
      </w:r>
    </w:p>
    <w:p w14:paraId="00CD548A" w14:textId="0A7DE667" w:rsidR="00C23663" w:rsidRDefault="00C23663" w:rsidP="00C23663">
      <w:pPr>
        <w:ind w:firstLine="0"/>
      </w:pPr>
      <w:r>
        <w:rPr>
          <w:noProof/>
        </w:rPr>
        <w:lastRenderedPageBreak/>
        <w:drawing>
          <wp:inline distT="0" distB="0" distL="0" distR="0" wp14:anchorId="07E9FC5A" wp14:editId="7216E4CA">
            <wp:extent cx="6120130" cy="30727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8">
                      <a:extLst>
                        <a:ext uri="{28A0092B-C50C-407E-A947-70E740481C1C}">
                          <a14:useLocalDpi xmlns:a14="http://schemas.microsoft.com/office/drawing/2010/main" val="0"/>
                        </a:ext>
                      </a:extLst>
                    </a:blip>
                    <a:stretch>
                      <a:fillRect/>
                    </a:stretch>
                  </pic:blipFill>
                  <pic:spPr>
                    <a:xfrm>
                      <a:off x="0" y="0"/>
                      <a:ext cx="6120130" cy="3072765"/>
                    </a:xfrm>
                    <a:prstGeom prst="rect">
                      <a:avLst/>
                    </a:prstGeom>
                  </pic:spPr>
                </pic:pic>
              </a:graphicData>
            </a:graphic>
          </wp:inline>
        </w:drawing>
      </w:r>
    </w:p>
    <w:p w14:paraId="6AA81809" w14:textId="36184CBF" w:rsidR="003B5F10" w:rsidRPr="003B5F10" w:rsidRDefault="003B5F10" w:rsidP="003B5F10">
      <w:pPr>
        <w:ind w:firstLine="0"/>
        <w:jc w:val="center"/>
      </w:pPr>
      <w:r>
        <w:t xml:space="preserve">Рисунок </w:t>
      </w:r>
      <w:r w:rsidR="004A3C1D">
        <w:t>1</w:t>
      </w:r>
      <w:r w:rsidR="003F1984" w:rsidRPr="000E6879">
        <w:t>1</w:t>
      </w:r>
      <w:r w:rsidR="00FE63B8">
        <w:t xml:space="preserve"> -</w:t>
      </w:r>
      <w:r>
        <w:t xml:space="preserve"> Поканальные гистограммы распределения шума</w:t>
      </w:r>
    </w:p>
    <w:p w14:paraId="54A31C1A" w14:textId="695593CA" w:rsidR="00C23663" w:rsidRPr="00C23663" w:rsidRDefault="00252C60" w:rsidP="00C23663">
      <w:r w:rsidRPr="00C23663">
        <w:t>В целях оценки характера распределения и анализа на наличие выбросов были построены гистограммы</w:t>
      </w:r>
      <w:r w:rsidR="003F1984" w:rsidRPr="003F1984">
        <w:t xml:space="preserve"> (</w:t>
      </w:r>
      <w:r w:rsidR="003F1984">
        <w:t>рис. 11)</w:t>
      </w:r>
      <w:r w:rsidRPr="00C23663">
        <w:t xml:space="preserve"> и диаграммы «ящик с усами» (рис</w:t>
      </w:r>
      <w:r w:rsidR="003F1984">
        <w:t>. 12</w:t>
      </w:r>
      <w:r w:rsidRPr="00C23663">
        <w:t>).</w:t>
      </w:r>
    </w:p>
    <w:p w14:paraId="31525509" w14:textId="4DAEF60C" w:rsidR="00C23663" w:rsidRDefault="00C23663" w:rsidP="00C23663">
      <w:pPr>
        <w:ind w:firstLine="0"/>
      </w:pPr>
      <w:r>
        <w:rPr>
          <w:noProof/>
        </w:rPr>
        <w:drawing>
          <wp:inline distT="0" distB="0" distL="0" distR="0" wp14:anchorId="6F98870B" wp14:editId="765FBC55">
            <wp:extent cx="6120130" cy="29241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9">
                      <a:extLst>
                        <a:ext uri="{28A0092B-C50C-407E-A947-70E740481C1C}">
                          <a14:useLocalDpi xmlns:a14="http://schemas.microsoft.com/office/drawing/2010/main" val="0"/>
                        </a:ext>
                      </a:extLst>
                    </a:blip>
                    <a:stretch>
                      <a:fillRect/>
                    </a:stretch>
                  </pic:blipFill>
                  <pic:spPr>
                    <a:xfrm>
                      <a:off x="0" y="0"/>
                      <a:ext cx="6120130" cy="2924175"/>
                    </a:xfrm>
                    <a:prstGeom prst="rect">
                      <a:avLst/>
                    </a:prstGeom>
                  </pic:spPr>
                </pic:pic>
              </a:graphicData>
            </a:graphic>
          </wp:inline>
        </w:drawing>
      </w:r>
    </w:p>
    <w:p w14:paraId="51CB35E5" w14:textId="31641ADE" w:rsidR="003B5F10" w:rsidRPr="003B5F10" w:rsidRDefault="003B5F10" w:rsidP="003B5F10">
      <w:pPr>
        <w:ind w:firstLine="0"/>
        <w:jc w:val="center"/>
      </w:pPr>
      <w:r>
        <w:t xml:space="preserve">Рисунок </w:t>
      </w:r>
      <w:r w:rsidR="004A3C1D">
        <w:t>1</w:t>
      </w:r>
      <w:r w:rsidR="003F1984" w:rsidRPr="000E6879">
        <w:t>2</w:t>
      </w:r>
      <w:r w:rsidR="00FE63B8">
        <w:t xml:space="preserve"> -</w:t>
      </w:r>
      <w:r>
        <w:t xml:space="preserve"> Поканальные </w:t>
      </w:r>
      <w:r>
        <w:rPr>
          <w:lang w:val="en-US"/>
        </w:rPr>
        <w:t>boxplot</w:t>
      </w:r>
      <w:r w:rsidRPr="003B5F10">
        <w:t xml:space="preserve"> </w:t>
      </w:r>
      <w:r>
        <w:t>распределения шума</w:t>
      </w:r>
    </w:p>
    <w:p w14:paraId="7A79EDEC" w14:textId="77777777" w:rsidR="000932D4" w:rsidRDefault="000932D4" w:rsidP="00BB623E"/>
    <w:p w14:paraId="54791B84" w14:textId="178FA6EC" w:rsidR="00252C60" w:rsidRDefault="00252C60" w:rsidP="00BB623E">
      <w:pPr>
        <w:rPr>
          <w:rFonts w:eastAsiaTheme="minorEastAsia"/>
        </w:rPr>
      </w:pPr>
      <w:r>
        <w:t xml:space="preserve"> По построенной гистограмме</w:t>
      </w:r>
      <w:r w:rsidR="003B5F10">
        <w:t xml:space="preserve"> </w:t>
      </w:r>
      <w:r>
        <w:t xml:space="preserve">очевидно, что распределение не является нормальным. Анализ диаграммы </w:t>
      </w:r>
      <w:r>
        <w:rPr>
          <w:lang w:val="en-US"/>
        </w:rPr>
        <w:t>boxplot</w:t>
      </w:r>
      <w:r w:rsidR="003B5F10">
        <w:t xml:space="preserve"> </w:t>
      </w:r>
      <w:r>
        <w:t xml:space="preserve">показал </w:t>
      </w:r>
      <w:r w:rsidR="00144D00">
        <w:t xml:space="preserve">отсутствие выбросов в данных в нижней границе и </w:t>
      </w:r>
      <w:r>
        <w:t xml:space="preserve">наличие отдельных выбросов </w:t>
      </w:r>
      <w:r w:rsidR="00144D00">
        <w:t>в</w:t>
      </w:r>
      <w:r>
        <w:t xml:space="preserve"> области высоких значений </w:t>
      </w:r>
      <w:r>
        <w:lastRenderedPageBreak/>
        <w:t>интенсивности; использу</w:t>
      </w:r>
      <w:r w:rsidR="001F79B1">
        <w:t>я</w:t>
      </w:r>
      <w:r>
        <w:t xml:space="preserve"> правило межква</w:t>
      </w:r>
      <w:r w:rsidR="005078F9">
        <w:t>н</w:t>
      </w:r>
      <w:r>
        <w:t xml:space="preserve">тильных интервалов было произведено удаление выбросов, выходящих за пределы верхнего диапазона </w:t>
      </w:r>
      <w:r w:rsidRPr="00252C60">
        <w:t xml:space="preserve"> </w:t>
      </w:r>
      <m:oMath>
        <m:r>
          <w:rPr>
            <w:rFonts w:ascii="Cambria Math" w:hAnsi="Cambria Math"/>
          </w:rPr>
          <m:t>Q3+1.5</m:t>
        </m:r>
        <m:d>
          <m:dPr>
            <m:ctrlPr>
              <w:rPr>
                <w:rFonts w:ascii="Cambria Math" w:hAnsi="Cambria Math"/>
                <w:i/>
              </w:rPr>
            </m:ctrlPr>
          </m:dPr>
          <m:e>
            <m:r>
              <w:rPr>
                <w:rFonts w:ascii="Cambria Math" w:hAnsi="Cambria Math"/>
              </w:rPr>
              <m:t>Q3-Q1</m:t>
            </m:r>
          </m:e>
        </m:d>
      </m:oMath>
      <w:r>
        <w:rPr>
          <w:rFonts w:eastAsiaTheme="minorEastAsia"/>
        </w:rPr>
        <w:t xml:space="preserve">, где </w:t>
      </w:r>
      <m:oMath>
        <m:r>
          <w:rPr>
            <w:rFonts w:ascii="Cambria Math" w:eastAsiaTheme="minorEastAsia" w:hAnsi="Cambria Math"/>
          </w:rPr>
          <m:t>Q1, Q3</m:t>
        </m:r>
      </m:oMath>
      <w:r w:rsidRPr="00252C60">
        <w:rPr>
          <w:rFonts w:eastAsiaTheme="minorEastAsia"/>
        </w:rPr>
        <w:t xml:space="preserve"> </w:t>
      </w:r>
      <w:r>
        <w:rPr>
          <w:rFonts w:eastAsiaTheme="minorEastAsia"/>
        </w:rPr>
        <w:t>–</w:t>
      </w:r>
      <w:r w:rsidRPr="00252C60">
        <w:rPr>
          <w:rFonts w:eastAsiaTheme="minorEastAsia"/>
        </w:rPr>
        <w:t xml:space="preserve"> </w:t>
      </w:r>
      <w:r>
        <w:rPr>
          <w:rFonts w:eastAsiaTheme="minorEastAsia"/>
        </w:rPr>
        <w:t>первый и третий квантиль соответственно.</w:t>
      </w:r>
    </w:p>
    <w:p w14:paraId="437DB549" w14:textId="77777777" w:rsidR="005078F9" w:rsidRDefault="005078F9" w:rsidP="005078F9">
      <w:pPr>
        <w:pStyle w:val="aa"/>
        <w:ind w:left="1429" w:firstLine="0"/>
      </w:pPr>
    </w:p>
    <w:p w14:paraId="50CD5C05" w14:textId="7AAB2EA5" w:rsidR="005078F9" w:rsidRDefault="005078F9" w:rsidP="005078F9">
      <w:pPr>
        <w:pStyle w:val="aa"/>
        <w:numPr>
          <w:ilvl w:val="2"/>
          <w:numId w:val="2"/>
        </w:numPr>
      </w:pPr>
      <w:r>
        <w:t>Построения модели и генератора</w:t>
      </w:r>
    </w:p>
    <w:p w14:paraId="5BCB1954" w14:textId="7C832F92" w:rsidR="005078F9" w:rsidRDefault="005078F9" w:rsidP="00252C60">
      <w:r>
        <w:t xml:space="preserve">Подготовленные и очищенные от выбросов исходные данные были использованы для построения эмпирической функции распределения. Идея заключалась в следующем: имея набор значений </w:t>
      </w:r>
      <w:r w:rsidR="004F5AB5">
        <w:t xml:space="preserve">интенсивности </w:t>
      </w:r>
      <w:r>
        <w:t>шума получить эмпирическую модель распределения и на ее основе построить генератор, который можно будет использовать для генерации шума при формировании обучающей выборки; поскольку в основе</w:t>
      </w:r>
      <w:r w:rsidR="004F5AB5">
        <w:t xml:space="preserve"> модели</w:t>
      </w:r>
      <w:r>
        <w:t xml:space="preserve"> лежат реальные данные, можно сделать предположение</w:t>
      </w:r>
      <w:r w:rsidR="004F5AB5">
        <w:t xml:space="preserve"> о том</w:t>
      </w:r>
      <w:r>
        <w:t>, что значения, выдаваемые генератором, будут соответствовать реальному распределению шума.</w:t>
      </w:r>
    </w:p>
    <w:p w14:paraId="3921F73B" w14:textId="3F11BAFE" w:rsidR="00284D19" w:rsidRDefault="005078F9" w:rsidP="00284D19">
      <w:r>
        <w:t xml:space="preserve">Для реализации идеи </w:t>
      </w:r>
      <w:r w:rsidR="006A734A">
        <w:t>из имеющихся исходных данные необходимо получить частоты встречаемости каждого из значений интенсивности, далее</w:t>
      </w:r>
      <w:r w:rsidR="004F5AB5">
        <w:t xml:space="preserve"> рассчитать вектор значений и вектор вероятностей</w:t>
      </w:r>
      <w:r w:rsidR="00690B52">
        <w:t xml:space="preserve"> </w:t>
      </w:r>
      <w:r w:rsidR="006A734A">
        <w:t xml:space="preserve">и подать их на вход метода </w:t>
      </w:r>
      <w:r w:rsidR="006A734A">
        <w:rPr>
          <w:lang w:val="en-US"/>
        </w:rPr>
        <w:t>scipy</w:t>
      </w:r>
      <w:r w:rsidR="006A734A" w:rsidRPr="006A734A">
        <w:t>.</w:t>
      </w:r>
      <w:r w:rsidR="006A734A">
        <w:rPr>
          <w:lang w:val="en-US"/>
        </w:rPr>
        <w:t>stats</w:t>
      </w:r>
      <w:r w:rsidR="006A734A" w:rsidRPr="006A734A">
        <w:t>.</w:t>
      </w:r>
      <w:r w:rsidR="006A734A">
        <w:rPr>
          <w:lang w:val="en-US"/>
        </w:rPr>
        <w:t>rv</w:t>
      </w:r>
      <w:r w:rsidR="006A734A" w:rsidRPr="006A734A">
        <w:t>_</w:t>
      </w:r>
      <w:r w:rsidR="006A734A">
        <w:rPr>
          <w:lang w:val="en-US"/>
        </w:rPr>
        <w:t>discrete</w:t>
      </w:r>
      <w:r w:rsidR="006A734A">
        <w:t xml:space="preserve">. Результатом будет созданный объект </w:t>
      </w:r>
      <w:r w:rsidR="006A734A">
        <w:rPr>
          <w:lang w:val="en-US"/>
        </w:rPr>
        <w:t>rv</w:t>
      </w:r>
      <w:r w:rsidR="006A734A" w:rsidRPr="006A734A">
        <w:t>_</w:t>
      </w:r>
      <w:r w:rsidR="006A734A">
        <w:rPr>
          <w:lang w:val="en-US"/>
        </w:rPr>
        <w:t>discrete</w:t>
      </w:r>
      <w:r w:rsidR="004F5AB5">
        <w:t xml:space="preserve">, который, при помощи вызова метода </w:t>
      </w:r>
      <w:r w:rsidR="004F5AB5">
        <w:rPr>
          <w:lang w:val="en-US"/>
        </w:rPr>
        <w:t>rvs</w:t>
      </w:r>
      <w:r w:rsidR="004F5AB5" w:rsidRPr="004F5AB5">
        <w:t>()</w:t>
      </w:r>
      <w:r w:rsidR="004F5AB5">
        <w:t xml:space="preserve"> можно использовать в качестве генератора.</w:t>
      </w:r>
      <w:r w:rsidR="00690B52">
        <w:t xml:space="preserve"> На рис</w:t>
      </w:r>
      <w:r w:rsidR="00290FEA">
        <w:t>. 1</w:t>
      </w:r>
      <w:r w:rsidR="00284D19">
        <w:t>3</w:t>
      </w:r>
      <w:r w:rsidR="00690B52">
        <w:t xml:space="preserve"> приведены полученные в ходе построения модели графики распределения вероятностей по уровням интенсивности шумового сигнала.</w:t>
      </w:r>
    </w:p>
    <w:p w14:paraId="7C96980A" w14:textId="696BE55E" w:rsidR="00284D19" w:rsidRDefault="00284D19" w:rsidP="00284D19">
      <w:r>
        <w:t>В качестве проверки построенным генератором были смоделированы 10.000 образцов и используя их как исходные данные были проделаны все те же шаги, что и при построении генератора. Полученные в результате графики распределения вероятностей интенсивности приведены на рис 14; как можно видеть, полученные модельные результаты практически не отличаются от исходного шума.</w:t>
      </w:r>
    </w:p>
    <w:p w14:paraId="16F902A2" w14:textId="3853BD75" w:rsidR="004F5AB5" w:rsidRDefault="004F5AB5" w:rsidP="004F5AB5"/>
    <w:p w14:paraId="764A1EA1" w14:textId="6EC7D45F" w:rsidR="00B9622D" w:rsidRDefault="00B9622D" w:rsidP="00B9622D">
      <w:pPr>
        <w:ind w:firstLine="0"/>
      </w:pPr>
      <w:r>
        <w:rPr>
          <w:noProof/>
        </w:rPr>
        <w:lastRenderedPageBreak/>
        <w:drawing>
          <wp:inline distT="0" distB="0" distL="0" distR="0" wp14:anchorId="53033713" wp14:editId="4C37623F">
            <wp:extent cx="6120130" cy="30124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0">
                      <a:extLst>
                        <a:ext uri="{28A0092B-C50C-407E-A947-70E740481C1C}">
                          <a14:useLocalDpi xmlns:a14="http://schemas.microsoft.com/office/drawing/2010/main" val="0"/>
                        </a:ext>
                      </a:extLst>
                    </a:blip>
                    <a:stretch>
                      <a:fillRect/>
                    </a:stretch>
                  </pic:blipFill>
                  <pic:spPr>
                    <a:xfrm>
                      <a:off x="0" y="0"/>
                      <a:ext cx="6120130" cy="3012440"/>
                    </a:xfrm>
                    <a:prstGeom prst="rect">
                      <a:avLst/>
                    </a:prstGeom>
                  </pic:spPr>
                </pic:pic>
              </a:graphicData>
            </a:graphic>
          </wp:inline>
        </w:drawing>
      </w:r>
    </w:p>
    <w:p w14:paraId="2AFD19A5" w14:textId="1A26AF06" w:rsidR="00290FEA" w:rsidRPr="003B5F10" w:rsidRDefault="00290FEA" w:rsidP="00290FEA">
      <w:pPr>
        <w:ind w:firstLine="0"/>
        <w:jc w:val="center"/>
      </w:pPr>
      <w:r>
        <w:t>Рисунок 1</w:t>
      </w:r>
      <w:r w:rsidR="00284D19">
        <w:t>3 -</w:t>
      </w:r>
      <w:r>
        <w:t xml:space="preserve"> Картина распределения шума - диаграмма вероятность/интенсивность</w:t>
      </w:r>
    </w:p>
    <w:p w14:paraId="027F7D3A" w14:textId="431B1367" w:rsidR="003B5F10" w:rsidRDefault="003B5F10" w:rsidP="003B5F10">
      <w:pPr>
        <w:ind w:firstLine="0"/>
      </w:pPr>
      <w:r>
        <w:rPr>
          <w:noProof/>
        </w:rPr>
        <w:drawing>
          <wp:inline distT="0" distB="0" distL="0" distR="0" wp14:anchorId="73859F59" wp14:editId="68B8FAEA">
            <wp:extent cx="6120130" cy="30124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1">
                      <a:extLst>
                        <a:ext uri="{28A0092B-C50C-407E-A947-70E740481C1C}">
                          <a14:useLocalDpi xmlns:a14="http://schemas.microsoft.com/office/drawing/2010/main" val="0"/>
                        </a:ext>
                      </a:extLst>
                    </a:blip>
                    <a:stretch>
                      <a:fillRect/>
                    </a:stretch>
                  </pic:blipFill>
                  <pic:spPr>
                    <a:xfrm>
                      <a:off x="0" y="0"/>
                      <a:ext cx="6120130" cy="3012440"/>
                    </a:xfrm>
                    <a:prstGeom prst="rect">
                      <a:avLst/>
                    </a:prstGeom>
                  </pic:spPr>
                </pic:pic>
              </a:graphicData>
            </a:graphic>
          </wp:inline>
        </w:drawing>
      </w:r>
    </w:p>
    <w:p w14:paraId="7EC764D0" w14:textId="7903F63E" w:rsidR="00290FEA" w:rsidRPr="003B5F10" w:rsidRDefault="00290FEA" w:rsidP="00290FEA">
      <w:pPr>
        <w:ind w:firstLine="0"/>
        <w:jc w:val="center"/>
      </w:pPr>
      <w:r>
        <w:t>Рисунок 1</w:t>
      </w:r>
      <w:r w:rsidR="00284D19">
        <w:t>4 -</w:t>
      </w:r>
      <w:r>
        <w:t xml:space="preserve"> Диаграмма вероятность/интенсивность, построенная для смоделированных данных.</w:t>
      </w:r>
    </w:p>
    <w:p w14:paraId="72B55072" w14:textId="6C7E21CA" w:rsidR="003D4039" w:rsidRDefault="003D4039" w:rsidP="004F5AB5">
      <w:r>
        <w:t>Далее, используя построенную модель были сформированы наборы зашумленных изображений с добавочным коэффициентом, равным 0.5. Подбор конкретного значения осуществлялся эмпирически, ориентируясь на</w:t>
      </w:r>
      <w:r w:rsidR="00E47C08">
        <w:t xml:space="preserve"> </w:t>
      </w:r>
      <w:r w:rsidR="00E47C08">
        <w:lastRenderedPageBreak/>
        <w:t>получаем</w:t>
      </w:r>
      <w:r w:rsidR="00A63C8E">
        <w:t>ый уровень шумов</w:t>
      </w:r>
      <w:r w:rsidR="00E47C08">
        <w:t>, близк</w:t>
      </w:r>
      <w:r w:rsidR="00A63C8E">
        <w:t>ий</w:t>
      </w:r>
      <w:r w:rsidR="00E47C08">
        <w:t xml:space="preserve"> к таково</w:t>
      </w:r>
      <w:r w:rsidR="00A63C8E">
        <w:t>му</w:t>
      </w:r>
      <w:r w:rsidR="00E47C08">
        <w:t xml:space="preserve"> для реальных фото, сделанных в плохих условиях освещения и с высоким </w:t>
      </w:r>
      <w:r w:rsidR="00E47C08">
        <w:rPr>
          <w:lang w:val="en-US"/>
        </w:rPr>
        <w:t>ISO</w:t>
      </w:r>
      <w:r w:rsidR="00284D19">
        <w:t xml:space="preserve"> (рис. 15)</w:t>
      </w:r>
      <w:r>
        <w:t xml:space="preserve">. </w:t>
      </w:r>
    </w:p>
    <w:p w14:paraId="525BC821" w14:textId="77777777" w:rsidR="00284D19" w:rsidRPr="00171B41" w:rsidRDefault="00284D19" w:rsidP="004F5AB5"/>
    <w:p w14:paraId="5A16C02C" w14:textId="2F2BB3B0" w:rsidR="003D4039" w:rsidRDefault="008D585E" w:rsidP="003D4039">
      <w:pPr>
        <w:ind w:firstLine="0"/>
      </w:pPr>
      <w:r>
        <w:rPr>
          <w:noProof/>
        </w:rPr>
        <w:drawing>
          <wp:inline distT="0" distB="0" distL="0" distR="0" wp14:anchorId="3A992F65" wp14:editId="64933921">
            <wp:extent cx="5905500" cy="286512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32">
                      <a:extLst>
                        <a:ext uri="{28A0092B-C50C-407E-A947-70E740481C1C}">
                          <a14:useLocalDpi xmlns:a14="http://schemas.microsoft.com/office/drawing/2010/main" val="0"/>
                        </a:ext>
                      </a:extLst>
                    </a:blip>
                    <a:stretch>
                      <a:fillRect/>
                    </a:stretch>
                  </pic:blipFill>
                  <pic:spPr>
                    <a:xfrm>
                      <a:off x="0" y="0"/>
                      <a:ext cx="5908806" cy="2866733"/>
                    </a:xfrm>
                    <a:prstGeom prst="rect">
                      <a:avLst/>
                    </a:prstGeom>
                  </pic:spPr>
                </pic:pic>
              </a:graphicData>
            </a:graphic>
          </wp:inline>
        </w:drawing>
      </w:r>
    </w:p>
    <w:p w14:paraId="2BC23348" w14:textId="40FE5AF5" w:rsidR="008001CC" w:rsidRPr="003B5F10" w:rsidRDefault="003D4039" w:rsidP="008001CC">
      <w:pPr>
        <w:ind w:firstLine="0"/>
        <w:jc w:val="center"/>
      </w:pPr>
      <w:r w:rsidRPr="003D4039">
        <w:rPr>
          <w:noProof/>
        </w:rPr>
        <w:t xml:space="preserve"> </w:t>
      </w:r>
      <w:r w:rsidR="008001CC">
        <w:t>Рисунок 1</w:t>
      </w:r>
      <w:r w:rsidR="00284D19">
        <w:t>5 -</w:t>
      </w:r>
      <w:r w:rsidR="008001CC">
        <w:t xml:space="preserve"> Исходное изображение и изображение, зашумленное с применением построенной модели</w:t>
      </w:r>
    </w:p>
    <w:p w14:paraId="449CB77A" w14:textId="77777777" w:rsidR="00BF23C9" w:rsidRDefault="00BF23C9" w:rsidP="00BF23C9">
      <w:pPr>
        <w:pStyle w:val="aa"/>
        <w:ind w:left="1429" w:firstLine="0"/>
      </w:pPr>
    </w:p>
    <w:p w14:paraId="21BCC8D7" w14:textId="5BE5D4F9" w:rsidR="00BF23C9" w:rsidRDefault="00BF23C9" w:rsidP="00BF23C9">
      <w:pPr>
        <w:pStyle w:val="aa"/>
        <w:numPr>
          <w:ilvl w:val="2"/>
          <w:numId w:val="2"/>
        </w:numPr>
      </w:pPr>
      <w:r>
        <w:t>Обучение сети на модели реального шума</w:t>
      </w:r>
    </w:p>
    <w:p w14:paraId="1B284DEB" w14:textId="630278DB" w:rsidR="008D0F55" w:rsidRPr="00FD3952" w:rsidRDefault="008D0F55" w:rsidP="008D0F55">
      <w:pPr>
        <w:ind w:left="709" w:firstLine="0"/>
        <w:rPr>
          <w:lang w:val="en-US"/>
        </w:rPr>
      </w:pPr>
      <w:r>
        <w:t>Исходный</w:t>
      </w:r>
      <w:r w:rsidRPr="008D0F55">
        <w:rPr>
          <w:lang w:val="en-US"/>
        </w:rPr>
        <w:t xml:space="preserve"> </w:t>
      </w:r>
      <w:r>
        <w:t>код</w:t>
      </w:r>
      <w:r w:rsidRPr="008D0F55">
        <w:rPr>
          <w:lang w:val="en-US"/>
        </w:rPr>
        <w:t xml:space="preserve"> – </w:t>
      </w:r>
      <w:r>
        <w:t>файл</w:t>
      </w:r>
      <w:r w:rsidRPr="008D0F55">
        <w:rPr>
          <w:lang w:val="en-US"/>
        </w:rPr>
        <w:t xml:space="preserve"> </w:t>
      </w:r>
      <w:r>
        <w:rPr>
          <w:lang w:val="en-US"/>
        </w:rPr>
        <w:t>dncnn</w:t>
      </w:r>
      <w:r w:rsidRPr="008D0F55">
        <w:rPr>
          <w:lang w:val="en-US"/>
        </w:rPr>
        <w:t>_</w:t>
      </w:r>
      <w:r>
        <w:rPr>
          <w:lang w:val="en-US"/>
        </w:rPr>
        <w:t>res</w:t>
      </w:r>
      <w:r w:rsidRPr="008D0F55">
        <w:rPr>
          <w:lang w:val="en-US"/>
        </w:rPr>
        <w:t>_</w:t>
      </w:r>
      <w:r>
        <w:rPr>
          <w:lang w:val="en-US"/>
        </w:rPr>
        <w:t>final</w:t>
      </w:r>
      <w:r w:rsidRPr="008D0F55">
        <w:rPr>
          <w:lang w:val="en-US"/>
        </w:rPr>
        <w:t>_</w:t>
      </w:r>
      <w:r>
        <w:rPr>
          <w:lang w:val="en-US"/>
        </w:rPr>
        <w:t>real_noise</w:t>
      </w:r>
      <w:r w:rsidR="00702AD0" w:rsidRPr="00FD3952">
        <w:rPr>
          <w:lang w:val="en-US"/>
        </w:rPr>
        <w:t>050</w:t>
      </w:r>
      <w:r>
        <w:rPr>
          <w:lang w:val="en-US"/>
        </w:rPr>
        <w:t>.ipynb</w:t>
      </w:r>
      <w:r w:rsidRPr="008D0F55">
        <w:rPr>
          <w:lang w:val="en-US"/>
        </w:rPr>
        <w:t>.</w:t>
      </w:r>
    </w:p>
    <w:p w14:paraId="3EFF346E" w14:textId="749E2745" w:rsidR="002D16EF" w:rsidRPr="002D16EF" w:rsidRDefault="00777E6B" w:rsidP="002D16EF">
      <w:r>
        <w:rPr>
          <w:color w:val="111111"/>
          <w:shd w:val="clear" w:color="auto" w:fill="FFFFFF"/>
        </w:rPr>
        <w:t xml:space="preserve">Сеть, показавшая наилучший результат по итогам второго этапа работы – модификация </w:t>
      </w:r>
      <w:r>
        <w:rPr>
          <w:color w:val="111111"/>
          <w:shd w:val="clear" w:color="auto" w:fill="FFFFFF"/>
          <w:lang w:val="en-US"/>
        </w:rPr>
        <w:t>dnCNN</w:t>
      </w:r>
      <w:r>
        <w:rPr>
          <w:color w:val="111111"/>
          <w:shd w:val="clear" w:color="auto" w:fill="FFFFFF"/>
        </w:rPr>
        <w:t xml:space="preserve"> - была обучена на датасете, подготвленном с применением построенной модели реального шума: фнкция потерь </w:t>
      </w:r>
      <w:r>
        <w:rPr>
          <w:color w:val="111111"/>
          <w:shd w:val="clear" w:color="auto" w:fill="FFFFFF"/>
          <w:lang w:val="en-US"/>
        </w:rPr>
        <w:t>SSIM</w:t>
      </w:r>
      <w:r w:rsidRPr="00777E6B">
        <w:rPr>
          <w:color w:val="111111"/>
          <w:shd w:val="clear" w:color="auto" w:fill="FFFFFF"/>
        </w:rPr>
        <w:t>_</w:t>
      </w:r>
      <w:r>
        <w:rPr>
          <w:color w:val="111111"/>
          <w:shd w:val="clear" w:color="auto" w:fill="FFFFFF"/>
          <w:lang w:val="en-US"/>
        </w:rPr>
        <w:t>L</w:t>
      </w:r>
      <w:r w:rsidRPr="00777E6B">
        <w:rPr>
          <w:color w:val="111111"/>
          <w:shd w:val="clear" w:color="auto" w:fill="FFFFFF"/>
        </w:rPr>
        <w:t>2</w:t>
      </w:r>
      <w:r>
        <w:rPr>
          <w:color w:val="111111"/>
          <w:shd w:val="clear" w:color="auto" w:fill="FFFFFF"/>
        </w:rPr>
        <w:t xml:space="preserve">, число эпох – 40, </w:t>
      </w:r>
      <w:r>
        <w:rPr>
          <w:color w:val="111111"/>
          <w:shd w:val="clear" w:color="auto" w:fill="FFFFFF"/>
          <w:lang w:val="en-US"/>
        </w:rPr>
        <w:t>lerning</w:t>
      </w:r>
      <w:r w:rsidRPr="00777E6B">
        <w:rPr>
          <w:color w:val="111111"/>
          <w:shd w:val="clear" w:color="auto" w:fill="FFFFFF"/>
        </w:rPr>
        <w:t xml:space="preserve"> </w:t>
      </w:r>
      <w:r>
        <w:rPr>
          <w:color w:val="111111"/>
          <w:shd w:val="clear" w:color="auto" w:fill="FFFFFF"/>
          <w:lang w:val="en-US"/>
        </w:rPr>
        <w:t>rate</w:t>
      </w:r>
      <w:r w:rsidRPr="00777E6B">
        <w:rPr>
          <w:color w:val="111111"/>
          <w:shd w:val="clear" w:color="auto" w:fill="FFFFFF"/>
        </w:rPr>
        <w:t xml:space="preserve"> </w:t>
      </w:r>
      <w:r>
        <w:rPr>
          <w:color w:val="111111"/>
          <w:shd w:val="clear" w:color="auto" w:fill="FFFFFF"/>
        </w:rPr>
        <w:t>– 0.01, обучающая/тестовая выборки составили 2000 и 500 изображений соответственно, валиадационная выборка – 1000. График динамики обучения показан на рис.</w:t>
      </w:r>
      <w:r w:rsidR="0051350E">
        <w:rPr>
          <w:color w:val="111111"/>
          <w:shd w:val="clear" w:color="auto" w:fill="FFFFFF"/>
        </w:rPr>
        <w:t>1</w:t>
      </w:r>
      <w:r w:rsidR="00284D19">
        <w:rPr>
          <w:color w:val="111111"/>
          <w:shd w:val="clear" w:color="auto" w:fill="FFFFFF"/>
        </w:rPr>
        <w:t>6</w:t>
      </w:r>
      <w:r>
        <w:rPr>
          <w:color w:val="111111"/>
          <w:shd w:val="clear" w:color="auto" w:fill="FFFFFF"/>
        </w:rPr>
        <w:t xml:space="preserve"> Ошибка на конец обучения составила 0.0</w:t>
      </w:r>
      <w:r w:rsidR="005C4242" w:rsidRPr="005C4242">
        <w:rPr>
          <w:color w:val="111111"/>
          <w:shd w:val="clear" w:color="auto" w:fill="FFFFFF"/>
        </w:rPr>
        <w:t>830</w:t>
      </w:r>
      <w:r>
        <w:rPr>
          <w:color w:val="111111"/>
          <w:shd w:val="clear" w:color="auto" w:fill="FFFFFF"/>
        </w:rPr>
        <w:t xml:space="preserve"> на обучении и  0.0</w:t>
      </w:r>
      <w:r w:rsidR="005C4242" w:rsidRPr="005C4242">
        <w:rPr>
          <w:color w:val="111111"/>
          <w:shd w:val="clear" w:color="auto" w:fill="FFFFFF"/>
        </w:rPr>
        <w:t>83</w:t>
      </w:r>
      <w:r w:rsidR="005C4242" w:rsidRPr="008D585E">
        <w:rPr>
          <w:color w:val="111111"/>
          <w:shd w:val="clear" w:color="auto" w:fill="FFFFFF"/>
        </w:rPr>
        <w:t>9</w:t>
      </w:r>
      <w:r>
        <w:rPr>
          <w:color w:val="111111"/>
          <w:shd w:val="clear" w:color="auto" w:fill="FFFFFF"/>
        </w:rPr>
        <w:t xml:space="preserve"> на валидации.</w:t>
      </w:r>
      <w:r w:rsidR="002D16EF" w:rsidRPr="002D16EF">
        <w:t xml:space="preserve"> </w:t>
      </w:r>
    </w:p>
    <w:p w14:paraId="2FBDD343" w14:textId="68CB636D" w:rsidR="002D16EF" w:rsidRPr="00BE1126" w:rsidRDefault="002D16EF" w:rsidP="002D16EF">
      <w:r>
        <w:t xml:space="preserve">Далее на вход обученной сети подавались обучающая/тестовая и валидационная выборки; показатели </w:t>
      </w:r>
      <w:r>
        <w:rPr>
          <w:lang w:val="en-US"/>
        </w:rPr>
        <w:t>PSNR</w:t>
      </w:r>
      <w:r w:rsidRPr="00C83395">
        <w:t xml:space="preserve"> </w:t>
      </w:r>
      <w:r>
        <w:t xml:space="preserve">и </w:t>
      </w:r>
      <w:r>
        <w:rPr>
          <w:lang w:val="en-US"/>
        </w:rPr>
        <w:t>SSIM</w:t>
      </w:r>
      <w:r w:rsidRPr="00C83395">
        <w:t xml:space="preserve"> </w:t>
      </w:r>
      <w:r>
        <w:t xml:space="preserve">рассчитывались как среднее по всей выборке. Получены следующие значения: </w:t>
      </w:r>
      <w:r w:rsidR="008569F0">
        <w:t>н</w:t>
      </w:r>
      <w:r>
        <w:t xml:space="preserve">а обучении/тесте – </w:t>
      </w:r>
      <w:r>
        <w:rPr>
          <w:lang w:val="en-US"/>
        </w:rPr>
        <w:t>PSNR</w:t>
      </w:r>
      <w:r w:rsidRPr="00C83395">
        <w:t xml:space="preserve"> </w:t>
      </w:r>
      <w:r w:rsidRPr="00C83395">
        <w:lastRenderedPageBreak/>
        <w:t xml:space="preserve">30.78, </w:t>
      </w:r>
      <w:r>
        <w:rPr>
          <w:lang w:val="en-US"/>
        </w:rPr>
        <w:t>SSIM</w:t>
      </w:r>
      <w:r w:rsidRPr="00C83395">
        <w:t xml:space="preserve"> 0.917</w:t>
      </w:r>
      <w:r>
        <w:t xml:space="preserve">, на валидации – </w:t>
      </w:r>
      <w:r>
        <w:rPr>
          <w:lang w:val="en-US"/>
        </w:rPr>
        <w:t>PSNR</w:t>
      </w:r>
      <w:r w:rsidRPr="00C83395">
        <w:t xml:space="preserve"> 30.66, </w:t>
      </w:r>
      <w:r>
        <w:rPr>
          <w:lang w:val="en-US"/>
        </w:rPr>
        <w:t>SSIM</w:t>
      </w:r>
      <w:r w:rsidRPr="00C83395">
        <w:t xml:space="preserve"> 0.915. </w:t>
      </w:r>
      <w:r>
        <w:t>Примеры изображений приведены на рис 1</w:t>
      </w:r>
      <w:r w:rsidR="008569F0">
        <w:t>7</w:t>
      </w:r>
      <w:r>
        <w:t xml:space="preserve">; как видно, построенная сеть прекрасно справилась с задачей – очищенные от шума изображения практически идентичны исходным; об этом же говорит и показатель </w:t>
      </w:r>
      <w:r>
        <w:rPr>
          <w:lang w:val="en-US"/>
        </w:rPr>
        <w:t>SSIM</w:t>
      </w:r>
      <w:r>
        <w:t>, очень близкий к максимально возможному значению, равному 1.0 (значение показателя 1.035 означает полную идентичность двух изображений).</w:t>
      </w:r>
    </w:p>
    <w:p w14:paraId="5B05381C" w14:textId="205E8DA7" w:rsidR="00BF23C9" w:rsidRDefault="00BF23C9" w:rsidP="00777E6B">
      <w:pPr>
        <w:rPr>
          <w:color w:val="111111"/>
          <w:shd w:val="clear" w:color="auto" w:fill="FFFFFF"/>
        </w:rPr>
      </w:pPr>
    </w:p>
    <w:p w14:paraId="64C8D6E1" w14:textId="46BD8B11" w:rsidR="000B4F01" w:rsidRPr="00777E6B" w:rsidRDefault="000932D4" w:rsidP="000B4F01">
      <w:pPr>
        <w:ind w:firstLine="0"/>
        <w:jc w:val="center"/>
        <w:rPr>
          <w:color w:val="111111"/>
          <w:shd w:val="clear" w:color="auto" w:fill="FFFFFF"/>
        </w:rPr>
      </w:pPr>
      <w:r>
        <w:rPr>
          <w:noProof/>
          <w:color w:val="111111"/>
          <w:shd w:val="clear" w:color="auto" w:fill="FFFFFF"/>
        </w:rPr>
        <w:drawing>
          <wp:inline distT="0" distB="0" distL="0" distR="0" wp14:anchorId="708CF186" wp14:editId="0113716C">
            <wp:extent cx="2670845" cy="206565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6059" cy="2077422"/>
                    </a:xfrm>
                    <a:prstGeom prst="rect">
                      <a:avLst/>
                    </a:prstGeom>
                  </pic:spPr>
                </pic:pic>
              </a:graphicData>
            </a:graphic>
          </wp:inline>
        </w:drawing>
      </w:r>
    </w:p>
    <w:p w14:paraId="6661A420" w14:textId="0352823C" w:rsidR="0051350E" w:rsidRPr="004A3C1D" w:rsidRDefault="0051350E" w:rsidP="0051350E">
      <w:pPr>
        <w:ind w:firstLine="0"/>
        <w:jc w:val="center"/>
      </w:pPr>
      <w:r>
        <w:tab/>
        <w:t>Рисунок 1</w:t>
      </w:r>
      <w:r w:rsidR="00284D19">
        <w:t>6</w:t>
      </w:r>
      <w:r w:rsidR="00FE63B8">
        <w:t xml:space="preserve"> -</w:t>
      </w:r>
      <w:r>
        <w:t xml:space="preserve"> Кривая обучения (</w:t>
      </w:r>
      <w:r>
        <w:rPr>
          <w:lang w:val="en-US"/>
        </w:rPr>
        <w:t>train</w:t>
      </w:r>
      <w:r w:rsidRPr="0051350E">
        <w:t>/</w:t>
      </w:r>
      <w:r>
        <w:rPr>
          <w:lang w:val="en-US"/>
        </w:rPr>
        <w:t>val</w:t>
      </w:r>
      <w:r w:rsidRPr="004A3C1D">
        <w:t>)</w:t>
      </w:r>
    </w:p>
    <w:p w14:paraId="7BBD5F3E" w14:textId="77777777" w:rsidR="002946DB" w:rsidRDefault="002946DB" w:rsidP="002946DB">
      <w:pPr>
        <w:rPr>
          <w:shd w:val="clear" w:color="auto" w:fill="FFFFFF"/>
        </w:rPr>
      </w:pPr>
      <w:r>
        <w:rPr>
          <w:shd w:val="clear" w:color="auto" w:fill="FFFFFF"/>
        </w:rPr>
        <w:t xml:space="preserve">Финальным этапом валидации построенной сети стала проверка на изображениях, снятым в плохих условиях, с высокими значениями </w:t>
      </w:r>
      <w:r>
        <w:rPr>
          <w:shd w:val="clear" w:color="auto" w:fill="FFFFFF"/>
          <w:lang w:val="en-US"/>
        </w:rPr>
        <w:t>ISO</w:t>
      </w:r>
      <w:r w:rsidRPr="00BE1126">
        <w:rPr>
          <w:shd w:val="clear" w:color="auto" w:fill="FFFFFF"/>
        </w:rPr>
        <w:t xml:space="preserve"> </w:t>
      </w:r>
      <w:r>
        <w:rPr>
          <w:shd w:val="clear" w:color="auto" w:fill="FFFFFF"/>
        </w:rPr>
        <w:t>и содержащих реальный шум. Для этого были подготовлены два набора изображений: первый – набор изображений, сделанных той же камерой, шум которой лег в основу построения модели; и второй – изображения, снятые другими камерами.</w:t>
      </w:r>
    </w:p>
    <w:p w14:paraId="1074EB81" w14:textId="77777777" w:rsidR="002946DB" w:rsidRDefault="002946DB" w:rsidP="002946DB">
      <w:pPr>
        <w:rPr>
          <w:shd w:val="clear" w:color="auto" w:fill="FFFFFF"/>
        </w:rPr>
      </w:pPr>
      <w:r>
        <w:rPr>
          <w:shd w:val="clear" w:color="auto" w:fill="FFFFFF"/>
        </w:rPr>
        <w:t xml:space="preserve">Первый набор данных был отснят в рамках выполнения данной работы при слабом освещении и со значениями </w:t>
      </w:r>
      <w:r>
        <w:rPr>
          <w:shd w:val="clear" w:color="auto" w:fill="FFFFFF"/>
          <w:lang w:val="en-US"/>
        </w:rPr>
        <w:t>ISO</w:t>
      </w:r>
      <w:r>
        <w:rPr>
          <w:shd w:val="clear" w:color="auto" w:fill="FFFFFF"/>
        </w:rPr>
        <w:t xml:space="preserve">, равными </w:t>
      </w:r>
      <w:r w:rsidRPr="008F698F">
        <w:rPr>
          <w:shd w:val="clear" w:color="auto" w:fill="FFFFFF"/>
        </w:rPr>
        <w:t>1600</w:t>
      </w:r>
      <w:r>
        <w:rPr>
          <w:shd w:val="clear" w:color="auto" w:fill="FFFFFF"/>
        </w:rPr>
        <w:t xml:space="preserve">, 3200 и 10000. Сохраненные в </w:t>
      </w:r>
      <w:r>
        <w:rPr>
          <w:shd w:val="clear" w:color="auto" w:fill="FFFFFF"/>
          <w:lang w:val="en-US"/>
        </w:rPr>
        <w:t>RAW</w:t>
      </w:r>
      <w:r w:rsidRPr="00BE1126">
        <w:rPr>
          <w:shd w:val="clear" w:color="auto" w:fill="FFFFFF"/>
        </w:rPr>
        <w:t xml:space="preserve"> </w:t>
      </w:r>
      <w:r>
        <w:rPr>
          <w:shd w:val="clear" w:color="auto" w:fill="FFFFFF"/>
        </w:rPr>
        <w:t>изображения поданы на вход сети. Учитывая, что размер изображений превышает размер, на котором обучалась сеть (256</w:t>
      </w:r>
      <w:r>
        <w:rPr>
          <w:shd w:val="clear" w:color="auto" w:fill="FFFFFF"/>
          <w:lang w:val="en-US"/>
        </w:rPr>
        <w:t>x</w:t>
      </w:r>
      <w:r>
        <w:rPr>
          <w:shd w:val="clear" w:color="auto" w:fill="FFFFFF"/>
        </w:rPr>
        <w:t>256) предварительно изображения дробились на части требуемого размера и в таком виде подавались на вход сети. Полученные с выхода, соответственно, собирались обратно в цельное изображение.</w:t>
      </w:r>
    </w:p>
    <w:p w14:paraId="019021D8" w14:textId="6BB1A24B" w:rsidR="000B4F01" w:rsidRDefault="000932D4">
      <w:pPr>
        <w:spacing w:before="0" w:after="160" w:line="259" w:lineRule="auto"/>
        <w:ind w:firstLine="0"/>
        <w:jc w:val="left"/>
        <w:rPr>
          <w:color w:val="111111"/>
          <w:shd w:val="clear" w:color="auto" w:fill="FFFFFF"/>
        </w:rPr>
      </w:pPr>
      <w:r>
        <w:rPr>
          <w:noProof/>
          <w:color w:val="111111"/>
          <w:shd w:val="clear" w:color="auto" w:fill="FFFFFF"/>
        </w:rPr>
        <w:lastRenderedPageBreak/>
        <w:drawing>
          <wp:inline distT="0" distB="0" distL="0" distR="0" wp14:anchorId="75D1039D" wp14:editId="559FBA0F">
            <wp:extent cx="6120130" cy="202501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4">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18AC1714" w14:textId="5E1A1B08" w:rsidR="000932D4" w:rsidRDefault="000932D4">
      <w:pPr>
        <w:spacing w:before="0" w:after="160" w:line="259" w:lineRule="auto"/>
        <w:ind w:firstLine="0"/>
        <w:jc w:val="left"/>
        <w:rPr>
          <w:color w:val="111111"/>
          <w:shd w:val="clear" w:color="auto" w:fill="FFFFFF"/>
        </w:rPr>
      </w:pPr>
      <w:r>
        <w:rPr>
          <w:noProof/>
          <w:color w:val="111111"/>
          <w:shd w:val="clear" w:color="auto" w:fill="FFFFFF"/>
        </w:rPr>
        <w:drawing>
          <wp:inline distT="0" distB="0" distL="0" distR="0" wp14:anchorId="5C527EAD" wp14:editId="5658689B">
            <wp:extent cx="6120130" cy="20250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5">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561D5628" w14:textId="4160A1E5" w:rsidR="0051350E" w:rsidRPr="0051350E" w:rsidRDefault="0051350E" w:rsidP="0051350E">
      <w:pPr>
        <w:ind w:firstLine="0"/>
        <w:jc w:val="center"/>
      </w:pPr>
      <w:r>
        <w:t>Рисунок 1</w:t>
      </w:r>
      <w:r w:rsidR="002946DB">
        <w:t>7</w:t>
      </w:r>
      <w:r w:rsidR="00FE63B8">
        <w:t xml:space="preserve"> -</w:t>
      </w:r>
      <w:r>
        <w:t xml:space="preserve"> Исходные, зашумленные и восстановленные изображения финального этапа (валидация – вверху, обучение/тест – внизу)</w:t>
      </w:r>
    </w:p>
    <w:p w14:paraId="1C8BA317" w14:textId="144F685E" w:rsidR="0074113B" w:rsidRDefault="0074113B" w:rsidP="002946DB">
      <w:pPr>
        <w:ind w:firstLine="0"/>
        <w:jc w:val="center"/>
        <w:rPr>
          <w:shd w:val="clear" w:color="auto" w:fill="FFFFFF"/>
        </w:rPr>
      </w:pPr>
      <w:r>
        <w:rPr>
          <w:noProof/>
          <w:shd w:val="clear" w:color="auto" w:fill="FFFFFF"/>
        </w:rPr>
        <w:drawing>
          <wp:inline distT="0" distB="0" distL="0" distR="0" wp14:anchorId="4563948C" wp14:editId="0200A31D">
            <wp:extent cx="4821970" cy="37338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2620" cy="3742047"/>
                    </a:xfrm>
                    <a:prstGeom prst="rect">
                      <a:avLst/>
                    </a:prstGeom>
                  </pic:spPr>
                </pic:pic>
              </a:graphicData>
            </a:graphic>
          </wp:inline>
        </w:drawing>
      </w:r>
    </w:p>
    <w:p w14:paraId="7CB1F6B2" w14:textId="6CE29791" w:rsidR="0074113B" w:rsidRPr="00FD3952" w:rsidRDefault="0074113B" w:rsidP="0074113B">
      <w:pPr>
        <w:ind w:firstLine="0"/>
        <w:jc w:val="center"/>
      </w:pPr>
      <w:r>
        <w:t>Рисунок 1</w:t>
      </w:r>
      <w:r w:rsidR="002946DB">
        <w:t>8</w:t>
      </w:r>
      <w:r w:rsidR="00FE63B8">
        <w:t xml:space="preserve"> -</w:t>
      </w:r>
      <w:r>
        <w:t xml:space="preserve"> Удаление шумов реального изображения (</w:t>
      </w:r>
      <w:r>
        <w:rPr>
          <w:lang w:val="en-US"/>
        </w:rPr>
        <w:t>Canon</w:t>
      </w:r>
      <w:r w:rsidRPr="00FD3952">
        <w:t xml:space="preserve"> </w:t>
      </w:r>
      <w:r>
        <w:rPr>
          <w:lang w:val="en-US"/>
        </w:rPr>
        <w:t>EOS</w:t>
      </w:r>
      <w:r w:rsidRPr="00FD3952">
        <w:t xml:space="preserve"> </w:t>
      </w:r>
      <w:r>
        <w:rPr>
          <w:lang w:val="en-US"/>
        </w:rPr>
        <w:t>R</w:t>
      </w:r>
      <w:r w:rsidRPr="00FD3952">
        <w:t xml:space="preserve">, </w:t>
      </w:r>
      <w:r>
        <w:rPr>
          <w:lang w:val="en-US"/>
        </w:rPr>
        <w:t>ISO</w:t>
      </w:r>
      <w:r w:rsidRPr="00FD3952">
        <w:t xml:space="preserve"> 3200)</w:t>
      </w:r>
    </w:p>
    <w:p w14:paraId="2F71EA62" w14:textId="4394E2B8" w:rsidR="008F698F" w:rsidRDefault="0082343D" w:rsidP="00BE1126">
      <w:pPr>
        <w:rPr>
          <w:shd w:val="clear" w:color="auto" w:fill="FFFFFF"/>
        </w:rPr>
      </w:pPr>
      <w:r>
        <w:rPr>
          <w:shd w:val="clear" w:color="auto" w:fill="FFFFFF"/>
        </w:rPr>
        <w:lastRenderedPageBreak/>
        <w:t xml:space="preserve">Второй набор – изображения из датасета </w:t>
      </w:r>
      <w:r>
        <w:rPr>
          <w:shd w:val="clear" w:color="auto" w:fill="FFFFFF"/>
          <w:lang w:val="en-US"/>
        </w:rPr>
        <w:t>Renoir</w:t>
      </w:r>
      <w:r w:rsidRPr="0082343D">
        <w:rPr>
          <w:shd w:val="clear" w:color="auto" w:fill="FFFFFF"/>
        </w:rPr>
        <w:t xml:space="preserve"> [</w:t>
      </w:r>
      <w:r w:rsidR="00DD18C1" w:rsidRPr="00BD6D13">
        <w:rPr>
          <w:shd w:val="clear" w:color="auto" w:fill="FFFFFF"/>
        </w:rPr>
        <w:t>1</w:t>
      </w:r>
      <w:r w:rsidR="002E727D" w:rsidRPr="002E727D">
        <w:rPr>
          <w:shd w:val="clear" w:color="auto" w:fill="FFFFFF"/>
        </w:rPr>
        <w:t>6</w:t>
      </w:r>
      <w:r w:rsidRPr="0082343D">
        <w:rPr>
          <w:shd w:val="clear" w:color="auto" w:fill="FFFFFF"/>
        </w:rPr>
        <w:t>]</w:t>
      </w:r>
      <w:r>
        <w:rPr>
          <w:shd w:val="clear" w:color="auto" w:fill="FFFFFF"/>
        </w:rPr>
        <w:t>, представляющего собой реальные снимки, сделанные в условиях плохого освещения на три модели камер – зеркальн</w:t>
      </w:r>
      <w:r w:rsidR="002E3EC0">
        <w:rPr>
          <w:shd w:val="clear" w:color="auto" w:fill="FFFFFF"/>
        </w:rPr>
        <w:t>ая</w:t>
      </w:r>
      <w:r>
        <w:rPr>
          <w:shd w:val="clear" w:color="auto" w:fill="FFFFFF"/>
        </w:rPr>
        <w:t xml:space="preserve"> </w:t>
      </w:r>
      <w:r>
        <w:rPr>
          <w:shd w:val="clear" w:color="auto" w:fill="FFFFFF"/>
          <w:lang w:val="en-US"/>
        </w:rPr>
        <w:t>Canon</w:t>
      </w:r>
      <w:r w:rsidRPr="0082343D">
        <w:rPr>
          <w:shd w:val="clear" w:color="auto" w:fill="FFFFFF"/>
        </w:rPr>
        <w:t xml:space="preserve"> </w:t>
      </w:r>
      <w:r>
        <w:rPr>
          <w:shd w:val="clear" w:color="auto" w:fill="FFFFFF"/>
          <w:lang w:val="en-US"/>
        </w:rPr>
        <w:t>T</w:t>
      </w:r>
      <w:r w:rsidRPr="0082343D">
        <w:rPr>
          <w:shd w:val="clear" w:color="auto" w:fill="FFFFFF"/>
        </w:rPr>
        <w:t>3</w:t>
      </w:r>
      <w:r>
        <w:rPr>
          <w:shd w:val="clear" w:color="auto" w:fill="FFFFFF"/>
          <w:lang w:val="en-US"/>
        </w:rPr>
        <w:t>i</w:t>
      </w:r>
      <w:r w:rsidRPr="0082343D">
        <w:rPr>
          <w:shd w:val="clear" w:color="auto" w:fill="FFFFFF"/>
        </w:rPr>
        <w:t>,</w:t>
      </w:r>
      <w:r w:rsidR="002E3EC0">
        <w:rPr>
          <w:shd w:val="clear" w:color="auto" w:fill="FFFFFF"/>
        </w:rPr>
        <w:t xml:space="preserve"> компакт</w:t>
      </w:r>
      <w:r w:rsidRPr="0082343D">
        <w:rPr>
          <w:shd w:val="clear" w:color="auto" w:fill="FFFFFF"/>
        </w:rPr>
        <w:t xml:space="preserve"> </w:t>
      </w:r>
      <w:r>
        <w:rPr>
          <w:shd w:val="clear" w:color="auto" w:fill="FFFFFF"/>
          <w:lang w:val="en-US"/>
        </w:rPr>
        <w:t>Canon</w:t>
      </w:r>
      <w:r w:rsidRPr="0082343D">
        <w:rPr>
          <w:shd w:val="clear" w:color="auto" w:fill="FFFFFF"/>
        </w:rPr>
        <w:t xml:space="preserve"> </w:t>
      </w:r>
      <w:r>
        <w:rPr>
          <w:shd w:val="clear" w:color="auto" w:fill="FFFFFF"/>
          <w:lang w:val="en-US"/>
        </w:rPr>
        <w:t>S</w:t>
      </w:r>
      <w:r w:rsidRPr="0082343D">
        <w:rPr>
          <w:shd w:val="clear" w:color="auto" w:fill="FFFFFF"/>
        </w:rPr>
        <w:t xml:space="preserve">90 </w:t>
      </w:r>
      <w:r>
        <w:rPr>
          <w:shd w:val="clear" w:color="auto" w:fill="FFFFFF"/>
        </w:rPr>
        <w:t xml:space="preserve">и смартфон </w:t>
      </w:r>
      <w:r>
        <w:rPr>
          <w:shd w:val="clear" w:color="auto" w:fill="FFFFFF"/>
          <w:lang w:val="en-US"/>
        </w:rPr>
        <w:t>Xiaomi</w:t>
      </w:r>
      <w:r w:rsidRPr="0082343D">
        <w:rPr>
          <w:shd w:val="clear" w:color="auto" w:fill="FFFFFF"/>
        </w:rPr>
        <w:t xml:space="preserve"> </w:t>
      </w:r>
      <w:r>
        <w:rPr>
          <w:shd w:val="clear" w:color="auto" w:fill="FFFFFF"/>
          <w:lang w:val="en-US"/>
        </w:rPr>
        <w:t>Mi</w:t>
      </w:r>
      <w:r w:rsidRPr="0082343D">
        <w:rPr>
          <w:shd w:val="clear" w:color="auto" w:fill="FFFFFF"/>
        </w:rPr>
        <w:t>3</w:t>
      </w:r>
      <w:r>
        <w:rPr>
          <w:shd w:val="clear" w:color="auto" w:fill="FFFFFF"/>
        </w:rPr>
        <w:t>.</w:t>
      </w:r>
    </w:p>
    <w:p w14:paraId="5EE18C0C" w14:textId="77777777" w:rsidR="0049626D" w:rsidRDefault="0049626D" w:rsidP="00BE1126">
      <w:pPr>
        <w:rPr>
          <w:shd w:val="clear" w:color="auto" w:fill="FFFFFF"/>
        </w:rPr>
      </w:pPr>
    </w:p>
    <w:p w14:paraId="4F14CCB0" w14:textId="594D0936" w:rsidR="00CD6209" w:rsidRDefault="0074113B" w:rsidP="0074113B">
      <w:pPr>
        <w:ind w:firstLine="0"/>
        <w:rPr>
          <w:shd w:val="clear" w:color="auto" w:fill="FFFFFF"/>
        </w:rPr>
      </w:pPr>
      <w:r>
        <w:rPr>
          <w:noProof/>
          <w:shd w:val="clear" w:color="auto" w:fill="FFFFFF"/>
        </w:rPr>
        <w:drawing>
          <wp:inline distT="0" distB="0" distL="0" distR="0" wp14:anchorId="7B674F8E" wp14:editId="0199831E">
            <wp:extent cx="6120130" cy="4773295"/>
            <wp:effectExtent l="0" t="0" r="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37">
                      <a:extLst>
                        <a:ext uri="{28A0092B-C50C-407E-A947-70E740481C1C}">
                          <a14:useLocalDpi xmlns:a14="http://schemas.microsoft.com/office/drawing/2010/main" val="0"/>
                        </a:ext>
                      </a:extLst>
                    </a:blip>
                    <a:stretch>
                      <a:fillRect/>
                    </a:stretch>
                  </pic:blipFill>
                  <pic:spPr>
                    <a:xfrm>
                      <a:off x="0" y="0"/>
                      <a:ext cx="6120130" cy="4773295"/>
                    </a:xfrm>
                    <a:prstGeom prst="rect">
                      <a:avLst/>
                    </a:prstGeom>
                  </pic:spPr>
                </pic:pic>
              </a:graphicData>
            </a:graphic>
          </wp:inline>
        </w:drawing>
      </w:r>
    </w:p>
    <w:p w14:paraId="4F0F4DE2" w14:textId="7E71B75F" w:rsidR="00FD3952" w:rsidRDefault="00FD3952" w:rsidP="00FD3952">
      <w:pPr>
        <w:ind w:firstLine="0"/>
        <w:jc w:val="center"/>
      </w:pPr>
      <w:r>
        <w:t xml:space="preserve">Рисунок </w:t>
      </w:r>
      <w:r w:rsidR="002946DB">
        <w:t>19</w:t>
      </w:r>
      <w:r w:rsidR="00FE63B8">
        <w:t xml:space="preserve"> -</w:t>
      </w:r>
      <w:r>
        <w:t xml:space="preserve"> Удаление шумов реального изображения (</w:t>
      </w:r>
      <w:r>
        <w:rPr>
          <w:lang w:val="en-US"/>
        </w:rPr>
        <w:t>Canon</w:t>
      </w:r>
      <w:r w:rsidRPr="00FD3952">
        <w:t xml:space="preserve"> </w:t>
      </w:r>
      <w:r>
        <w:rPr>
          <w:lang w:val="en-US"/>
        </w:rPr>
        <w:t>EOS</w:t>
      </w:r>
      <w:r w:rsidRPr="00FD3952">
        <w:t xml:space="preserve"> </w:t>
      </w:r>
      <w:r>
        <w:rPr>
          <w:lang w:val="en-US"/>
        </w:rPr>
        <w:t>R</w:t>
      </w:r>
      <w:r w:rsidRPr="00FD3952">
        <w:t>,</w:t>
      </w:r>
      <w:r>
        <w:rPr>
          <w:lang w:val="en-US"/>
        </w:rPr>
        <w:t>ISO</w:t>
      </w:r>
      <w:r w:rsidRPr="00FD3952">
        <w:t xml:space="preserve"> 10000)</w:t>
      </w:r>
    </w:p>
    <w:p w14:paraId="1A95CAC3" w14:textId="77777777" w:rsidR="002946DB" w:rsidRDefault="002946DB" w:rsidP="002946DB">
      <w:pPr>
        <w:rPr>
          <w:shd w:val="clear" w:color="auto" w:fill="FFFFFF"/>
        </w:rPr>
      </w:pPr>
    </w:p>
    <w:p w14:paraId="0F9306A5" w14:textId="66A9A340" w:rsidR="002946DB" w:rsidRDefault="002946DB" w:rsidP="002946DB">
      <w:pPr>
        <w:rPr>
          <w:shd w:val="clear" w:color="auto" w:fill="FFFFFF"/>
        </w:rPr>
      </w:pPr>
      <w:r>
        <w:rPr>
          <w:shd w:val="clear" w:color="auto" w:fill="FFFFFF"/>
        </w:rPr>
        <w:t>Как можно видеть, сеть на изображениях</w:t>
      </w:r>
      <w:r w:rsidR="0049626D">
        <w:rPr>
          <w:shd w:val="clear" w:color="auto" w:fill="FFFFFF"/>
        </w:rPr>
        <w:t xml:space="preserve"> (рис. 18, 19)</w:t>
      </w:r>
      <w:r>
        <w:rPr>
          <w:shd w:val="clear" w:color="auto" w:fill="FFFFFF"/>
        </w:rPr>
        <w:t xml:space="preserve">, снятых на ту же камеру, шум с которой являлся основой для построения модели показала заметно лучшие результаты, чем на «чужих» изображениях, что ожидаемо и объяснимо – картина шума есть характеристика сенсора и электронных компонентов обвязки, и каждая его модель (а, тем более, у разных производителей) будет иметь свои особенности. Тем не менее, даже при таких условиях построенная </w:t>
      </w:r>
      <w:r>
        <w:rPr>
          <w:shd w:val="clear" w:color="auto" w:fill="FFFFFF"/>
        </w:rPr>
        <w:lastRenderedPageBreak/>
        <w:t xml:space="preserve">сеть смогла выполнить заметное на глаз снижение шумов на изображениях, полученных с </w:t>
      </w:r>
      <w:r>
        <w:rPr>
          <w:shd w:val="clear" w:color="auto" w:fill="FFFFFF"/>
          <w:lang w:val="en-US"/>
        </w:rPr>
        <w:t>Xiaomi</w:t>
      </w:r>
      <w:r w:rsidRPr="0082343D">
        <w:rPr>
          <w:shd w:val="clear" w:color="auto" w:fill="FFFFFF"/>
        </w:rPr>
        <w:t xml:space="preserve"> </w:t>
      </w:r>
      <w:r>
        <w:rPr>
          <w:shd w:val="clear" w:color="auto" w:fill="FFFFFF"/>
          <w:lang w:val="en-US"/>
        </w:rPr>
        <w:t>Mi</w:t>
      </w:r>
      <w:r w:rsidRPr="0082343D">
        <w:rPr>
          <w:shd w:val="clear" w:color="auto" w:fill="FFFFFF"/>
        </w:rPr>
        <w:t>3</w:t>
      </w:r>
      <w:r>
        <w:rPr>
          <w:shd w:val="clear" w:color="auto" w:fill="FFFFFF"/>
        </w:rPr>
        <w:t xml:space="preserve">, обучаясь на шумовой картине сенсора от </w:t>
      </w:r>
      <w:r>
        <w:rPr>
          <w:shd w:val="clear" w:color="auto" w:fill="FFFFFF"/>
          <w:lang w:val="en-US"/>
        </w:rPr>
        <w:t>Canon</w:t>
      </w:r>
      <w:r w:rsidR="0049626D">
        <w:rPr>
          <w:shd w:val="clear" w:color="auto" w:fill="FFFFFF"/>
        </w:rPr>
        <w:t xml:space="preserve"> (рис. 21)</w:t>
      </w:r>
      <w:r>
        <w:rPr>
          <w:shd w:val="clear" w:color="auto" w:fill="FFFFFF"/>
        </w:rPr>
        <w:t>.</w:t>
      </w:r>
    </w:p>
    <w:p w14:paraId="14E8BEB8" w14:textId="77777777" w:rsidR="0035545D" w:rsidRDefault="0035545D" w:rsidP="002946DB">
      <w:pPr>
        <w:rPr>
          <w:shd w:val="clear" w:color="auto" w:fill="FFFFFF"/>
        </w:rPr>
      </w:pPr>
    </w:p>
    <w:p w14:paraId="693373B6" w14:textId="77777777" w:rsidR="0035545D" w:rsidRDefault="0035545D" w:rsidP="0035545D">
      <w:pPr>
        <w:ind w:firstLine="0"/>
        <w:jc w:val="center"/>
        <w:rPr>
          <w:shd w:val="clear" w:color="auto" w:fill="FFFFFF"/>
        </w:rPr>
      </w:pPr>
      <w:r>
        <w:rPr>
          <w:noProof/>
          <w:shd w:val="clear" w:color="auto" w:fill="FFFFFF"/>
        </w:rPr>
        <w:drawing>
          <wp:inline distT="0" distB="0" distL="0" distR="0" wp14:anchorId="54CF9B72" wp14:editId="3B8B3629">
            <wp:extent cx="6120130" cy="474535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38">
                      <a:extLst>
                        <a:ext uri="{28A0092B-C50C-407E-A947-70E740481C1C}">
                          <a14:useLocalDpi xmlns:a14="http://schemas.microsoft.com/office/drawing/2010/main" val="0"/>
                        </a:ext>
                      </a:extLst>
                    </a:blip>
                    <a:stretch>
                      <a:fillRect/>
                    </a:stretch>
                  </pic:blipFill>
                  <pic:spPr>
                    <a:xfrm>
                      <a:off x="0" y="0"/>
                      <a:ext cx="6120130" cy="4745355"/>
                    </a:xfrm>
                    <a:prstGeom prst="rect">
                      <a:avLst/>
                    </a:prstGeom>
                  </pic:spPr>
                </pic:pic>
              </a:graphicData>
            </a:graphic>
          </wp:inline>
        </w:drawing>
      </w:r>
    </w:p>
    <w:p w14:paraId="75EB0945" w14:textId="3BCF0445" w:rsidR="0035545D" w:rsidRDefault="0035545D" w:rsidP="0035545D">
      <w:pPr>
        <w:ind w:firstLine="0"/>
        <w:jc w:val="center"/>
      </w:pPr>
      <w:r>
        <w:t>Рисунок 20</w:t>
      </w:r>
      <w:r w:rsidR="00FE63B8">
        <w:t xml:space="preserve"> -</w:t>
      </w:r>
      <w:r>
        <w:t xml:space="preserve"> Удаление шумов реального изображения (</w:t>
      </w:r>
      <w:r>
        <w:rPr>
          <w:lang w:val="en-US"/>
        </w:rPr>
        <w:t>Canon</w:t>
      </w:r>
      <w:r w:rsidRPr="00FD3952">
        <w:t xml:space="preserve"> </w:t>
      </w:r>
      <w:r>
        <w:rPr>
          <w:lang w:val="en-US"/>
        </w:rPr>
        <w:t>Ti</w:t>
      </w:r>
      <w:r w:rsidRPr="00FD3952">
        <w:t>3)</w:t>
      </w:r>
    </w:p>
    <w:p w14:paraId="7544552B" w14:textId="77777777" w:rsidR="0035545D" w:rsidRDefault="0035545D" w:rsidP="0035545D">
      <w:pPr>
        <w:ind w:firstLine="0"/>
        <w:rPr>
          <w:shd w:val="clear" w:color="auto" w:fill="FFFFFF"/>
        </w:rPr>
      </w:pPr>
    </w:p>
    <w:p w14:paraId="6E10EBDB" w14:textId="49FEC7A1" w:rsidR="00413F33" w:rsidRPr="00413F33" w:rsidRDefault="00413F33" w:rsidP="00413F33">
      <w:pPr>
        <w:rPr>
          <w:shd w:val="clear" w:color="auto" w:fill="FFFFFF"/>
        </w:rPr>
      </w:pPr>
      <w:r>
        <w:rPr>
          <w:shd w:val="clear" w:color="auto" w:fill="FFFFFF"/>
        </w:rPr>
        <w:t xml:space="preserve">Численная оценка показателей </w:t>
      </w:r>
      <w:r>
        <w:rPr>
          <w:shd w:val="clear" w:color="auto" w:fill="FFFFFF"/>
          <w:lang w:val="en-US"/>
        </w:rPr>
        <w:t>PSNR</w:t>
      </w:r>
      <w:r w:rsidRPr="00413F33">
        <w:rPr>
          <w:shd w:val="clear" w:color="auto" w:fill="FFFFFF"/>
        </w:rPr>
        <w:t xml:space="preserve"> </w:t>
      </w:r>
      <w:r>
        <w:rPr>
          <w:shd w:val="clear" w:color="auto" w:fill="FFFFFF"/>
        </w:rPr>
        <w:t xml:space="preserve">и </w:t>
      </w:r>
      <w:r>
        <w:rPr>
          <w:shd w:val="clear" w:color="auto" w:fill="FFFFFF"/>
          <w:lang w:val="en-US"/>
        </w:rPr>
        <w:t>SSIM</w:t>
      </w:r>
      <w:r w:rsidRPr="00413F33">
        <w:rPr>
          <w:shd w:val="clear" w:color="auto" w:fill="FFFFFF"/>
        </w:rPr>
        <w:t xml:space="preserve"> </w:t>
      </w:r>
      <w:r>
        <w:rPr>
          <w:shd w:val="clear" w:color="auto" w:fill="FFFFFF"/>
        </w:rPr>
        <w:t xml:space="preserve">не осуществлялась ввиду того, что при работе с реальными изображениями у нас нет возможности иметь чистую «эталонную» версию шумного кадра, а наличие референса является неотъемлемым условием алгоритма расчета данных показателей. Даже если предположить, что снимки делаются в лабораторных условиях и есть возможность отснять одну и ту же сцену с различными условиями освещения </w:t>
      </w:r>
      <w:r>
        <w:rPr>
          <w:shd w:val="clear" w:color="auto" w:fill="FFFFFF"/>
        </w:rPr>
        <w:lastRenderedPageBreak/>
        <w:t xml:space="preserve">полученные «референс» кадры использовать как эталон при расчетах будет </w:t>
      </w:r>
      <w:r w:rsidR="00545DC9">
        <w:rPr>
          <w:shd w:val="clear" w:color="auto" w:fill="FFFFFF"/>
        </w:rPr>
        <w:t>нельзя</w:t>
      </w:r>
      <w:r>
        <w:rPr>
          <w:shd w:val="clear" w:color="auto" w:fill="FFFFFF"/>
        </w:rPr>
        <w:t>, т.к. между отдельными кадрами всегда будут отличия, в том числе сдвиги, независимо от того, насколько жестко закреплена камера; соответственно, и рассчитанные показатели будут не совсем корректны.</w:t>
      </w:r>
    </w:p>
    <w:p w14:paraId="53B0D5AC" w14:textId="77777777" w:rsidR="0049626D" w:rsidRDefault="0049626D" w:rsidP="002946DB"/>
    <w:p w14:paraId="2636C26E" w14:textId="049064ED" w:rsidR="00FD3952" w:rsidRDefault="00FD3952" w:rsidP="00FD3952">
      <w:pPr>
        <w:ind w:firstLine="0"/>
        <w:rPr>
          <w:shd w:val="clear" w:color="auto" w:fill="FFFFFF"/>
        </w:rPr>
      </w:pPr>
      <w:r>
        <w:rPr>
          <w:noProof/>
          <w:shd w:val="clear" w:color="auto" w:fill="FFFFFF"/>
        </w:rPr>
        <w:drawing>
          <wp:inline distT="0" distB="0" distL="0" distR="0" wp14:anchorId="1A704919" wp14:editId="44E0F128">
            <wp:extent cx="6120130" cy="601535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39">
                      <a:extLst>
                        <a:ext uri="{28A0092B-C50C-407E-A947-70E740481C1C}">
                          <a14:useLocalDpi xmlns:a14="http://schemas.microsoft.com/office/drawing/2010/main" val="0"/>
                        </a:ext>
                      </a:extLst>
                    </a:blip>
                    <a:stretch>
                      <a:fillRect/>
                    </a:stretch>
                  </pic:blipFill>
                  <pic:spPr>
                    <a:xfrm>
                      <a:off x="0" y="0"/>
                      <a:ext cx="6120130" cy="6015355"/>
                    </a:xfrm>
                    <a:prstGeom prst="rect">
                      <a:avLst/>
                    </a:prstGeom>
                  </pic:spPr>
                </pic:pic>
              </a:graphicData>
            </a:graphic>
          </wp:inline>
        </w:drawing>
      </w:r>
    </w:p>
    <w:p w14:paraId="48B57161" w14:textId="55CEED48" w:rsidR="00FD3952" w:rsidRDefault="00FD3952" w:rsidP="00FD3952">
      <w:pPr>
        <w:ind w:firstLine="0"/>
        <w:jc w:val="center"/>
      </w:pPr>
      <w:r>
        <w:t xml:space="preserve">Рисунок </w:t>
      </w:r>
      <w:r w:rsidR="00087C93">
        <w:t>2</w:t>
      </w:r>
      <w:r w:rsidR="002946DB">
        <w:t>1</w:t>
      </w:r>
      <w:r w:rsidR="00FE63B8">
        <w:t xml:space="preserve"> -</w:t>
      </w:r>
      <w:r>
        <w:t xml:space="preserve"> Удаление шумов реального изображения (</w:t>
      </w:r>
      <w:r>
        <w:rPr>
          <w:lang w:val="en-US"/>
        </w:rPr>
        <w:t>Xiaomi</w:t>
      </w:r>
      <w:r w:rsidRPr="00FD3952">
        <w:t xml:space="preserve"> </w:t>
      </w:r>
      <w:r>
        <w:rPr>
          <w:lang w:val="en-US"/>
        </w:rPr>
        <w:t>Mi</w:t>
      </w:r>
      <w:r w:rsidRPr="00FD3952">
        <w:t>3)</w:t>
      </w:r>
    </w:p>
    <w:p w14:paraId="327C7FF6" w14:textId="77777777" w:rsidR="00FD3952" w:rsidRDefault="00FD3952" w:rsidP="00FD3952">
      <w:pPr>
        <w:ind w:firstLine="0"/>
        <w:rPr>
          <w:shd w:val="clear" w:color="auto" w:fill="FFFFFF"/>
        </w:rPr>
      </w:pPr>
    </w:p>
    <w:p w14:paraId="37C2B70D" w14:textId="05771AFA" w:rsidR="0082343D" w:rsidRPr="0082343D" w:rsidRDefault="0082343D" w:rsidP="00BE1126">
      <w:pPr>
        <w:rPr>
          <w:shd w:val="clear" w:color="auto" w:fill="FFFFFF"/>
        </w:rPr>
      </w:pPr>
    </w:p>
    <w:p w14:paraId="1E5FDDCE" w14:textId="77777777" w:rsidR="00677FB4" w:rsidRDefault="000B4F01" w:rsidP="000208CB">
      <w:pPr>
        <w:pStyle w:val="1"/>
        <w:rPr>
          <w:shd w:val="clear" w:color="auto" w:fill="FFFFFF"/>
        </w:rPr>
      </w:pPr>
      <w:r>
        <w:rPr>
          <w:shd w:val="clear" w:color="auto" w:fill="FFFFFF"/>
        </w:rPr>
        <w:br w:type="page"/>
      </w:r>
      <w:bookmarkStart w:id="16" w:name="_Toc133529903"/>
      <w:r w:rsidR="000208CB">
        <w:rPr>
          <w:shd w:val="clear" w:color="auto" w:fill="FFFFFF"/>
        </w:rPr>
        <w:lastRenderedPageBreak/>
        <w:t>Заключение</w:t>
      </w:r>
      <w:bookmarkEnd w:id="16"/>
    </w:p>
    <w:p w14:paraId="342FDA8F" w14:textId="781C5538" w:rsidR="00677FB4" w:rsidRDefault="00677FB4" w:rsidP="00677FB4">
      <w:pPr>
        <w:rPr>
          <w:shd w:val="clear" w:color="auto" w:fill="FFFFFF"/>
        </w:rPr>
      </w:pPr>
      <w:r>
        <w:rPr>
          <w:shd w:val="clear" w:color="auto" w:fill="FFFFFF"/>
        </w:rPr>
        <w:t xml:space="preserve">Данная работа была посвящена применению глубоких нейронных сетей к задачам шумопонижения изображений. В процессе работы были рассмотрены и реализованы несколько архитектур, сравнены результаты, полученные на каждой из них; наилучший результат с </w:t>
      </w:r>
      <w:r>
        <w:rPr>
          <w:shd w:val="clear" w:color="auto" w:fill="FFFFFF"/>
          <w:lang w:val="en-US"/>
        </w:rPr>
        <w:t>PSNR</w:t>
      </w:r>
      <w:r w:rsidRPr="00677FB4">
        <w:rPr>
          <w:shd w:val="clear" w:color="auto" w:fill="FFFFFF"/>
        </w:rPr>
        <w:t xml:space="preserve"> 23.51 </w:t>
      </w:r>
      <w:r>
        <w:rPr>
          <w:shd w:val="clear" w:color="auto" w:fill="FFFFFF"/>
        </w:rPr>
        <w:t xml:space="preserve">и </w:t>
      </w:r>
      <w:r>
        <w:rPr>
          <w:shd w:val="clear" w:color="auto" w:fill="FFFFFF"/>
          <w:lang w:val="en-US"/>
        </w:rPr>
        <w:t>SSIM</w:t>
      </w:r>
      <w:r w:rsidRPr="00677FB4">
        <w:rPr>
          <w:shd w:val="clear" w:color="auto" w:fill="FFFFFF"/>
        </w:rPr>
        <w:t xml:space="preserve"> 0.66 </w:t>
      </w:r>
      <w:r>
        <w:rPr>
          <w:shd w:val="clear" w:color="auto" w:fill="FFFFFF"/>
        </w:rPr>
        <w:t xml:space="preserve">на валидационной выборке показала модифицированная версия </w:t>
      </w:r>
      <w:r>
        <w:rPr>
          <w:shd w:val="clear" w:color="auto" w:fill="FFFFFF"/>
          <w:lang w:val="en-US"/>
        </w:rPr>
        <w:t>dnCNN</w:t>
      </w:r>
      <w:r>
        <w:rPr>
          <w:shd w:val="clear" w:color="auto" w:fill="FFFFFF"/>
        </w:rPr>
        <w:t xml:space="preserve"> (оригинальная </w:t>
      </w:r>
      <w:r>
        <w:rPr>
          <w:shd w:val="clear" w:color="auto" w:fill="FFFFFF"/>
          <w:lang w:val="en-US"/>
        </w:rPr>
        <w:t>dnCNN</w:t>
      </w:r>
      <w:r w:rsidRPr="00677FB4">
        <w:rPr>
          <w:shd w:val="clear" w:color="auto" w:fill="FFFFFF"/>
        </w:rPr>
        <w:t xml:space="preserve"> </w:t>
      </w:r>
      <w:r>
        <w:rPr>
          <w:shd w:val="clear" w:color="auto" w:fill="FFFFFF"/>
        </w:rPr>
        <w:t xml:space="preserve">из </w:t>
      </w:r>
      <w:r w:rsidRPr="00677FB4">
        <w:rPr>
          <w:shd w:val="clear" w:color="auto" w:fill="FFFFFF"/>
        </w:rPr>
        <w:t>[</w:t>
      </w:r>
      <w:r>
        <w:rPr>
          <w:shd w:val="clear" w:color="auto" w:fill="FFFFFF"/>
        </w:rPr>
        <w:t>6</w:t>
      </w:r>
      <w:r w:rsidRPr="00677FB4">
        <w:rPr>
          <w:shd w:val="clear" w:color="auto" w:fill="FFFFFF"/>
        </w:rPr>
        <w:t xml:space="preserve">] </w:t>
      </w:r>
      <w:r>
        <w:rPr>
          <w:shd w:val="clear" w:color="auto" w:fill="FFFFFF"/>
        </w:rPr>
        <w:t xml:space="preserve">с добавленными </w:t>
      </w:r>
      <w:r>
        <w:rPr>
          <w:shd w:val="clear" w:color="auto" w:fill="FFFFFF"/>
          <w:lang w:val="en-US"/>
        </w:rPr>
        <w:t>short</w:t>
      </w:r>
      <w:r w:rsidRPr="00677FB4">
        <w:rPr>
          <w:shd w:val="clear" w:color="auto" w:fill="FFFFFF"/>
        </w:rPr>
        <w:t xml:space="preserve"> </w:t>
      </w:r>
      <w:r>
        <w:rPr>
          <w:shd w:val="clear" w:color="auto" w:fill="FFFFFF"/>
          <w:lang w:val="en-US"/>
        </w:rPr>
        <w:t>connection</w:t>
      </w:r>
      <w:r w:rsidRPr="00677FB4">
        <w:rPr>
          <w:shd w:val="clear" w:color="auto" w:fill="FFFFFF"/>
        </w:rPr>
        <w:t xml:space="preserve"> </w:t>
      </w:r>
      <w:r>
        <w:rPr>
          <w:shd w:val="clear" w:color="auto" w:fill="FFFFFF"/>
        </w:rPr>
        <w:t xml:space="preserve">на внутренних </w:t>
      </w:r>
      <w:r>
        <w:rPr>
          <w:shd w:val="clear" w:color="auto" w:fill="FFFFFF"/>
          <w:lang w:val="en-US"/>
        </w:rPr>
        <w:t>conv</w:t>
      </w:r>
      <w:r w:rsidRPr="00677FB4">
        <w:rPr>
          <w:shd w:val="clear" w:color="auto" w:fill="FFFFFF"/>
        </w:rPr>
        <w:t xml:space="preserve"> </w:t>
      </w:r>
      <w:r>
        <w:rPr>
          <w:shd w:val="clear" w:color="auto" w:fill="FFFFFF"/>
        </w:rPr>
        <w:t>блоках).</w:t>
      </w:r>
    </w:p>
    <w:p w14:paraId="11BD0B3B" w14:textId="01118957" w:rsidR="006D4F00" w:rsidRPr="006D4F00" w:rsidRDefault="00677FB4" w:rsidP="00677FB4">
      <w:pPr>
        <w:rPr>
          <w:shd w:val="clear" w:color="auto" w:fill="FFFFFF"/>
        </w:rPr>
      </w:pPr>
      <w:r>
        <w:rPr>
          <w:shd w:val="clear" w:color="auto" w:fill="FFFFFF"/>
        </w:rPr>
        <w:t>Важной частью работы было построение модели шума, основываясь на реальных данных, собранных в процессе ее выполнения; построенная таким образом модель показала картину шума, практически идентичную реальной</w:t>
      </w:r>
      <w:r w:rsidR="00413F33">
        <w:rPr>
          <w:shd w:val="clear" w:color="auto" w:fill="FFFFFF"/>
        </w:rPr>
        <w:t xml:space="preserve">, а нейронная сеть, обученная на этой модели показала </w:t>
      </w:r>
      <w:r w:rsidR="006D4F00">
        <w:rPr>
          <w:shd w:val="clear" w:color="auto" w:fill="FFFFFF"/>
        </w:rPr>
        <w:t xml:space="preserve">способность практически полностью восстанавливать исходное изображение без какого-либо заметного снижения детальности – показатель </w:t>
      </w:r>
      <w:r w:rsidR="006D4F00">
        <w:rPr>
          <w:shd w:val="clear" w:color="auto" w:fill="FFFFFF"/>
          <w:lang w:val="en-US"/>
        </w:rPr>
        <w:t>SSIM</w:t>
      </w:r>
      <w:r w:rsidR="006D4F00" w:rsidRPr="006D4F00">
        <w:rPr>
          <w:shd w:val="clear" w:color="auto" w:fill="FFFFFF"/>
        </w:rPr>
        <w:t xml:space="preserve"> </w:t>
      </w:r>
      <w:r w:rsidR="006D4F00">
        <w:rPr>
          <w:shd w:val="clear" w:color="auto" w:fill="FFFFFF"/>
        </w:rPr>
        <w:t>достиг значения 0.915 на валидации, что является очень высоким значением.</w:t>
      </w:r>
    </w:p>
    <w:p w14:paraId="71FE337D" w14:textId="68D4DE4A" w:rsidR="00677FB4" w:rsidRPr="00677FB4" w:rsidRDefault="0088100D" w:rsidP="00677FB4">
      <w:pPr>
        <w:rPr>
          <w:shd w:val="clear" w:color="auto" w:fill="FFFFFF"/>
        </w:rPr>
      </w:pPr>
      <w:r>
        <w:rPr>
          <w:shd w:val="clear" w:color="auto" w:fill="FFFFFF"/>
        </w:rPr>
        <w:t>Х</w:t>
      </w:r>
      <w:r w:rsidR="00413F33">
        <w:rPr>
          <w:shd w:val="clear" w:color="auto" w:fill="FFFFFF"/>
        </w:rPr>
        <w:t>орошие результаты</w:t>
      </w:r>
      <w:r>
        <w:rPr>
          <w:shd w:val="clear" w:color="auto" w:fill="FFFFFF"/>
        </w:rPr>
        <w:t xml:space="preserve"> также были получены и</w:t>
      </w:r>
      <w:r w:rsidR="00413F33">
        <w:rPr>
          <w:shd w:val="clear" w:color="auto" w:fill="FFFFFF"/>
        </w:rPr>
        <w:t xml:space="preserve"> при применении </w:t>
      </w:r>
      <w:r>
        <w:rPr>
          <w:shd w:val="clear" w:color="auto" w:fill="FFFFFF"/>
        </w:rPr>
        <w:t>обученной на построенной модели шума сети</w:t>
      </w:r>
      <w:r w:rsidR="00413F33">
        <w:rPr>
          <w:shd w:val="clear" w:color="auto" w:fill="FFFFFF"/>
        </w:rPr>
        <w:t xml:space="preserve"> к реальным зашумленным изображениям, сделанным различными моделями цифровых камер. </w:t>
      </w:r>
    </w:p>
    <w:p w14:paraId="6CC6820C" w14:textId="77777777" w:rsidR="00677FB4" w:rsidRDefault="00677FB4">
      <w:pPr>
        <w:spacing w:before="0" w:after="160" w:line="259" w:lineRule="auto"/>
        <w:ind w:firstLine="0"/>
        <w:jc w:val="left"/>
        <w:rPr>
          <w:shd w:val="clear" w:color="auto" w:fill="FFFFFF"/>
        </w:rPr>
      </w:pPr>
      <w:r>
        <w:rPr>
          <w:shd w:val="clear" w:color="auto" w:fill="FFFFFF"/>
        </w:rPr>
        <w:br w:type="page"/>
      </w:r>
    </w:p>
    <w:p w14:paraId="45EC46A0" w14:textId="62A37798" w:rsidR="006403EE" w:rsidRDefault="00E423D6" w:rsidP="007315B3">
      <w:pPr>
        <w:pStyle w:val="1"/>
        <w:rPr>
          <w:shd w:val="clear" w:color="auto" w:fill="FFFFFF"/>
        </w:rPr>
      </w:pPr>
      <w:bookmarkStart w:id="17" w:name="_Toc133529904"/>
      <w:r>
        <w:rPr>
          <w:shd w:val="clear" w:color="auto" w:fill="FFFFFF"/>
        </w:rPr>
        <w:lastRenderedPageBreak/>
        <w:t>Библиографи</w:t>
      </w:r>
      <w:r w:rsidR="00657EDF">
        <w:rPr>
          <w:shd w:val="clear" w:color="auto" w:fill="FFFFFF"/>
        </w:rPr>
        <w:t>ческий список</w:t>
      </w:r>
      <w:bookmarkEnd w:id="17"/>
    </w:p>
    <w:p w14:paraId="298228F5" w14:textId="77777777" w:rsidR="00A54115" w:rsidRDefault="00A54115" w:rsidP="00A54115">
      <w:pPr>
        <w:pStyle w:val="aa"/>
        <w:numPr>
          <w:ilvl w:val="0"/>
          <w:numId w:val="3"/>
        </w:numPr>
        <w:rPr>
          <w:color w:val="111111"/>
          <w:shd w:val="clear" w:color="auto" w:fill="FFFFFF"/>
          <w:lang w:val="en-US"/>
        </w:rPr>
      </w:pPr>
      <w:r w:rsidRPr="003F222A">
        <w:rPr>
          <w:color w:val="111111"/>
          <w:shd w:val="clear" w:color="auto" w:fill="FFFFFF"/>
          <w:lang w:val="en-US"/>
        </w:rPr>
        <w:t>D. Hendrycks, K. Gimpel, Gaussian Error Linear Units (GELUs) 2016</w:t>
      </w:r>
    </w:p>
    <w:p w14:paraId="61F902BD" w14:textId="41D5208A" w:rsidR="00A54115" w:rsidRDefault="00A54115" w:rsidP="00A54115">
      <w:pPr>
        <w:pStyle w:val="aa"/>
        <w:numPr>
          <w:ilvl w:val="0"/>
          <w:numId w:val="3"/>
        </w:numPr>
        <w:rPr>
          <w:color w:val="111111"/>
          <w:shd w:val="clear" w:color="auto" w:fill="FFFFFF"/>
          <w:lang w:val="en-US"/>
        </w:rPr>
      </w:pPr>
      <w:r w:rsidRPr="00656C6D">
        <w:rPr>
          <w:color w:val="111111"/>
          <w:shd w:val="clear" w:color="auto" w:fill="FFFFFF"/>
          <w:lang w:val="en-US"/>
        </w:rPr>
        <w:t>H. Zhao, O. Gallo, I. Frosio and J. Kautz, "Loss Functions for Image Restoration With Neural Networks," in IEEE Transactions on Computational Imaging, vol. 3, no. 1, pp. 47-57, March 2017, doi: 10.1109/TCI.2016.2644865.</w:t>
      </w:r>
    </w:p>
    <w:p w14:paraId="284E2D25" w14:textId="2BDA8A85" w:rsidR="00FF2362" w:rsidRPr="00FF2362" w:rsidRDefault="007B57D5" w:rsidP="00FF2362">
      <w:pPr>
        <w:pStyle w:val="aa"/>
        <w:numPr>
          <w:ilvl w:val="0"/>
          <w:numId w:val="3"/>
        </w:numPr>
        <w:rPr>
          <w:color w:val="111111"/>
          <w:shd w:val="clear" w:color="auto" w:fill="FFFFFF"/>
          <w:lang w:val="en-US"/>
        </w:rPr>
      </w:pPr>
      <w:hyperlink r:id="rId40" w:history="1">
        <w:r w:rsidR="00FF2362" w:rsidRPr="00FF2362">
          <w:rPr>
            <w:color w:val="111111"/>
            <w:shd w:val="clear" w:color="auto" w:fill="FFFFFF"/>
            <w:lang w:val="en-US"/>
          </w:rPr>
          <w:t>Hendrycks, Dan,</w:t>
        </w:r>
      </w:hyperlink>
      <w:r w:rsidR="00FF2362" w:rsidRPr="00FF2362">
        <w:rPr>
          <w:color w:val="111111"/>
          <w:shd w:val="clear" w:color="auto" w:fill="FFFFFF"/>
          <w:lang w:val="en-US"/>
        </w:rPr>
        <w:t xml:space="preserve"> </w:t>
      </w:r>
      <w:hyperlink r:id="rId41" w:history="1">
        <w:r w:rsidR="00FF2362" w:rsidRPr="00FF2362">
          <w:rPr>
            <w:color w:val="111111"/>
            <w:shd w:val="clear" w:color="auto" w:fill="FFFFFF"/>
            <w:lang w:val="en-US"/>
          </w:rPr>
          <w:t>Gimpel, Kevin</w:t>
        </w:r>
      </w:hyperlink>
      <w:r w:rsidR="00FF2362" w:rsidRPr="00FF2362">
        <w:rPr>
          <w:color w:val="111111"/>
          <w:shd w:val="clear" w:color="auto" w:fill="FFFFFF"/>
          <w:lang w:val="en-US"/>
        </w:rPr>
        <w:t>. Gaussian Error Linear Units (GELUs). 2016. eprint arXiv:1606.08415</w:t>
      </w:r>
    </w:p>
    <w:p w14:paraId="331CC0DA" w14:textId="4FC209A6" w:rsidR="00A54115" w:rsidRDefault="00A54115" w:rsidP="00A54115">
      <w:pPr>
        <w:pStyle w:val="aa"/>
        <w:numPr>
          <w:ilvl w:val="0"/>
          <w:numId w:val="3"/>
        </w:numPr>
        <w:rPr>
          <w:color w:val="111111"/>
          <w:shd w:val="clear" w:color="auto" w:fill="FFFFFF"/>
          <w:lang w:val="en-US"/>
        </w:rPr>
      </w:pPr>
      <w:r w:rsidRPr="00AC1193">
        <w:rPr>
          <w:color w:val="111111"/>
          <w:shd w:val="clear" w:color="auto" w:fill="FFFFFF"/>
          <w:lang w:val="en-US"/>
        </w:rPr>
        <w:t>Hu, Xiaodan, et al. "RUNet: A Robust UNet Architecture for Image Super-Resolution." Proceedings of the IEEE Conference on Computer Vision and Pattern Recognition Workshops. 2019</w:t>
      </w:r>
    </w:p>
    <w:p w14:paraId="07A4EFE4" w14:textId="64514A4C" w:rsidR="00A54115" w:rsidRPr="00A54115" w:rsidRDefault="00A54115" w:rsidP="00A54115">
      <w:pPr>
        <w:pStyle w:val="aa"/>
        <w:numPr>
          <w:ilvl w:val="0"/>
          <w:numId w:val="3"/>
        </w:numPr>
        <w:rPr>
          <w:color w:val="111111"/>
          <w:shd w:val="clear" w:color="auto" w:fill="FFFFFF"/>
          <w:lang w:val="en-US"/>
        </w:rPr>
      </w:pPr>
      <w:r w:rsidRPr="00811A69">
        <w:rPr>
          <w:color w:val="111111"/>
          <w:shd w:val="clear" w:color="auto" w:fill="FFFFFF"/>
          <w:lang w:val="en-US"/>
        </w:rPr>
        <w:t>Javier Gurrola-Ramos, Oscar Dalmau and Teresa E. Alarcón. A Residual Dense U-Net Neural Network for Image Denoising, IEEE Access, vol. 9, pp. 31742-31754, 2021</w:t>
      </w:r>
    </w:p>
    <w:p w14:paraId="15CCC57F" w14:textId="5C548FC8" w:rsidR="00E423D6" w:rsidRPr="00657EDF" w:rsidRDefault="00E423D6" w:rsidP="00657EDF">
      <w:pPr>
        <w:pStyle w:val="aa"/>
        <w:numPr>
          <w:ilvl w:val="0"/>
          <w:numId w:val="3"/>
        </w:numPr>
        <w:rPr>
          <w:color w:val="111111"/>
          <w:shd w:val="clear" w:color="auto" w:fill="FFFFFF"/>
          <w:lang w:val="en-US"/>
        </w:rPr>
      </w:pPr>
      <w:r w:rsidRPr="00657EDF">
        <w:rPr>
          <w:color w:val="111111"/>
          <w:shd w:val="clear" w:color="auto" w:fill="FFFFFF"/>
          <w:lang w:val="en-US"/>
        </w:rPr>
        <w:t>Kai Zhang, Wangmeng Zuo, Yunjin Chen, Deyu Meng, Lei Zhang. - Beyond a Gaussian Denoiser: Residual Learning of Deep CNN for Image Denoising</w:t>
      </w:r>
    </w:p>
    <w:p w14:paraId="4EE9F238" w14:textId="0695EC7F" w:rsidR="00E17E25" w:rsidRDefault="008F5566" w:rsidP="00337174">
      <w:pPr>
        <w:pStyle w:val="aa"/>
        <w:numPr>
          <w:ilvl w:val="0"/>
          <w:numId w:val="3"/>
        </w:numPr>
        <w:rPr>
          <w:color w:val="111111"/>
          <w:shd w:val="clear" w:color="auto" w:fill="FFFFFF"/>
          <w:lang w:val="en-US"/>
        </w:rPr>
      </w:pPr>
      <w:r w:rsidRPr="008F5566">
        <w:rPr>
          <w:color w:val="111111"/>
          <w:shd w:val="clear" w:color="auto" w:fill="FFFFFF"/>
          <w:lang w:val="en-US"/>
        </w:rPr>
        <w:t>K. He, X. Zhang, S. Ren, and J. Sun, “Delving deep into rectifiers: Surpassing human-level performance on imagenet classification,” in IEEE International Conference on Computer Vision, 2015, pp. 1026–1034.</w:t>
      </w:r>
    </w:p>
    <w:p w14:paraId="409E8759" w14:textId="1D713E51" w:rsidR="00247728" w:rsidRPr="00247728" w:rsidRDefault="00247728" w:rsidP="00416523">
      <w:pPr>
        <w:pStyle w:val="aa"/>
        <w:numPr>
          <w:ilvl w:val="0"/>
          <w:numId w:val="3"/>
        </w:numPr>
        <w:rPr>
          <w:color w:val="111111"/>
          <w:shd w:val="clear" w:color="auto" w:fill="FFFFFF"/>
          <w:lang w:val="en-US"/>
        </w:rPr>
      </w:pPr>
      <w:r w:rsidRPr="00247728">
        <w:rPr>
          <w:color w:val="111111"/>
          <w:shd w:val="clear" w:color="auto" w:fill="FFFFFF"/>
          <w:lang w:val="en-US"/>
        </w:rPr>
        <w:t>Kai Zhang, Wangmeng Zuo, Senior Member, IEEE, and Lei Zhang, Fellow, IEEE. FFDNet: Toward a Fast and Flexible Solution for CNN based Image Denoising. 2018. arXiv:1710.04026v2</w:t>
      </w:r>
    </w:p>
    <w:p w14:paraId="58E40B84" w14:textId="6477412D" w:rsidR="00A54115" w:rsidRPr="00844E6E" w:rsidRDefault="00A54115" w:rsidP="00247728">
      <w:pPr>
        <w:pStyle w:val="aa"/>
        <w:numPr>
          <w:ilvl w:val="0"/>
          <w:numId w:val="3"/>
        </w:numPr>
        <w:rPr>
          <w:color w:val="111111"/>
          <w:shd w:val="clear" w:color="auto" w:fill="FFFFFF"/>
          <w:lang w:val="en-US"/>
        </w:rPr>
      </w:pPr>
      <w:r w:rsidRPr="009C0F02">
        <w:rPr>
          <w:color w:val="111111"/>
          <w:shd w:val="clear" w:color="auto" w:fill="FFFFFF"/>
          <w:lang w:val="en-US"/>
        </w:rPr>
        <w:t xml:space="preserve">Komatsu, R.; Gonsalves, T. Comparing U-Net Based Models for Denoising Color Images. AI 2020, 1, 465-486. </w:t>
      </w:r>
      <w:hyperlink r:id="rId42" w:history="1">
        <w:r w:rsidRPr="00247728">
          <w:rPr>
            <w:color w:val="111111"/>
          </w:rPr>
          <w:t>https://doi.org/10.3390/ai1040029</w:t>
        </w:r>
      </w:hyperlink>
    </w:p>
    <w:p w14:paraId="4E0C4BF7" w14:textId="6D2B0D30" w:rsidR="00844E6E" w:rsidRPr="00844E6E" w:rsidRDefault="00844E6E" w:rsidP="008E46D6">
      <w:pPr>
        <w:pStyle w:val="aa"/>
        <w:numPr>
          <w:ilvl w:val="0"/>
          <w:numId w:val="3"/>
        </w:numPr>
        <w:rPr>
          <w:color w:val="111111"/>
          <w:shd w:val="clear" w:color="auto" w:fill="FFFFFF"/>
          <w:lang w:val="en-US"/>
        </w:rPr>
      </w:pPr>
      <w:r w:rsidRPr="00844E6E">
        <w:rPr>
          <w:color w:val="111111"/>
          <w:shd w:val="clear" w:color="auto" w:fill="FFFFFF"/>
          <w:lang w:val="en-US"/>
        </w:rPr>
        <w:t>Nicolas Anderson, Mikael Antero Paavola, Johnny Sognnes. On the use of Denoising Autoencoders and Deep Convolutional Adversarial Networks for Automated Removal of</w:t>
      </w:r>
      <w:r>
        <w:rPr>
          <w:color w:val="111111"/>
          <w:shd w:val="clear" w:color="auto" w:fill="FFFFFF"/>
          <w:lang w:val="en-US"/>
        </w:rPr>
        <w:t xml:space="preserve"> </w:t>
      </w:r>
      <w:r w:rsidRPr="00844E6E">
        <w:rPr>
          <w:color w:val="111111"/>
          <w:shd w:val="clear" w:color="auto" w:fill="FFFFFF"/>
          <w:lang w:val="en-US"/>
        </w:rPr>
        <w:t>Date Stamps, University of Agder, 2019</w:t>
      </w:r>
    </w:p>
    <w:p w14:paraId="0144C56C" w14:textId="4F0E9EA3" w:rsidR="007702B2" w:rsidRDefault="007702B2" w:rsidP="00844E6E">
      <w:pPr>
        <w:pStyle w:val="aa"/>
        <w:numPr>
          <w:ilvl w:val="0"/>
          <w:numId w:val="3"/>
        </w:numPr>
        <w:rPr>
          <w:color w:val="111111"/>
          <w:shd w:val="clear" w:color="auto" w:fill="FFFFFF"/>
          <w:lang w:val="en-US"/>
        </w:rPr>
      </w:pPr>
      <w:r w:rsidRPr="007702B2">
        <w:rPr>
          <w:color w:val="111111"/>
          <w:shd w:val="clear" w:color="auto" w:fill="FFFFFF"/>
          <w:lang w:val="en-US"/>
        </w:rPr>
        <w:lastRenderedPageBreak/>
        <w:t xml:space="preserve">O. Ronneberger, P. Fischer, and T. Brox. U-Net: Convolutional Networks for Biomedical Image Segmentation. - Springer International Publishing, Cham, </w:t>
      </w:r>
      <w:r>
        <w:rPr>
          <w:color w:val="111111"/>
          <w:shd w:val="clear" w:color="auto" w:fill="FFFFFF"/>
          <w:lang w:val="en-US"/>
        </w:rPr>
        <w:t xml:space="preserve"> </w:t>
      </w:r>
      <w:r w:rsidRPr="007702B2">
        <w:rPr>
          <w:color w:val="111111"/>
          <w:shd w:val="clear" w:color="auto" w:fill="FFFFFF"/>
          <w:lang w:val="en-US"/>
        </w:rPr>
        <w:t>2015</w:t>
      </w:r>
      <w:r>
        <w:rPr>
          <w:color w:val="111111"/>
          <w:shd w:val="clear" w:color="auto" w:fill="FFFFFF"/>
          <w:lang w:val="en-US"/>
        </w:rPr>
        <w:t>. pp.</w:t>
      </w:r>
      <w:r w:rsidRPr="00247728">
        <w:rPr>
          <w:color w:val="111111"/>
          <w:shd w:val="clear" w:color="auto" w:fill="FFFFFF"/>
          <w:lang w:val="en-US"/>
        </w:rPr>
        <w:t xml:space="preserve"> 234-241</w:t>
      </w:r>
    </w:p>
    <w:p w14:paraId="7EE8AAE1" w14:textId="0D49D4D9" w:rsidR="00247728" w:rsidRPr="00247728" w:rsidRDefault="00247728" w:rsidP="00844E6E">
      <w:pPr>
        <w:pStyle w:val="aa"/>
        <w:numPr>
          <w:ilvl w:val="0"/>
          <w:numId w:val="3"/>
        </w:numPr>
        <w:rPr>
          <w:color w:val="111111"/>
          <w:shd w:val="clear" w:color="auto" w:fill="FFFFFF"/>
          <w:lang w:val="en-US"/>
        </w:rPr>
      </w:pPr>
      <w:r w:rsidRPr="00247728">
        <w:rPr>
          <w:color w:val="111111"/>
          <w:shd w:val="clear" w:color="auto" w:fill="FFFFFF"/>
          <w:lang w:val="en-US"/>
        </w:rPr>
        <w:t>Paavani Dua. Image Denoising Using a U-net.  Stanford University</w:t>
      </w:r>
      <w:r>
        <w:rPr>
          <w:color w:val="111111"/>
          <w:shd w:val="clear" w:color="auto" w:fill="FFFFFF"/>
          <w:lang w:val="en-US"/>
        </w:rPr>
        <w:t>,</w:t>
      </w:r>
      <w:r w:rsidRPr="00247728">
        <w:rPr>
          <w:color w:val="111111"/>
          <w:shd w:val="clear" w:color="auto" w:fill="FFFFFF"/>
          <w:lang w:val="en-US"/>
        </w:rPr>
        <w:t xml:space="preserve"> 2019</w:t>
      </w:r>
    </w:p>
    <w:p w14:paraId="4D31B186" w14:textId="318B88EA" w:rsidR="00247728" w:rsidRDefault="00247728" w:rsidP="00844E6E">
      <w:pPr>
        <w:pStyle w:val="aa"/>
        <w:numPr>
          <w:ilvl w:val="0"/>
          <w:numId w:val="3"/>
        </w:numPr>
        <w:rPr>
          <w:color w:val="111111"/>
          <w:shd w:val="clear" w:color="auto" w:fill="FFFFFF"/>
          <w:lang w:val="en-US"/>
        </w:rPr>
      </w:pPr>
      <w:r w:rsidRPr="00247728">
        <w:rPr>
          <w:color w:val="111111"/>
          <w:shd w:val="clear" w:color="auto" w:fill="FFFFFF"/>
          <w:lang w:val="en-US"/>
        </w:rPr>
        <w:t>Rina Komatsu and Tad Gonsalves. Comparing U-Net Based Models for Denoising</w:t>
      </w:r>
      <w:r>
        <w:rPr>
          <w:color w:val="111111"/>
          <w:shd w:val="clear" w:color="auto" w:fill="FFFFFF"/>
          <w:lang w:val="en-US"/>
        </w:rPr>
        <w:t xml:space="preserve"> </w:t>
      </w:r>
      <w:r w:rsidRPr="00247728">
        <w:rPr>
          <w:color w:val="111111"/>
          <w:shd w:val="clear" w:color="auto" w:fill="FFFFFF"/>
          <w:lang w:val="en-US"/>
        </w:rPr>
        <w:t>Color Images. AI. 2020</w:t>
      </w:r>
    </w:p>
    <w:p w14:paraId="51104AC1" w14:textId="794CBF01" w:rsidR="00BD6D13" w:rsidRPr="00247728" w:rsidRDefault="00BD6D13" w:rsidP="00844E6E">
      <w:pPr>
        <w:pStyle w:val="aa"/>
        <w:numPr>
          <w:ilvl w:val="0"/>
          <w:numId w:val="3"/>
        </w:numPr>
        <w:rPr>
          <w:color w:val="111111"/>
          <w:shd w:val="clear" w:color="auto" w:fill="FFFFFF"/>
          <w:lang w:val="en-US"/>
        </w:rPr>
      </w:pPr>
      <w:r w:rsidRPr="00BD6D13">
        <w:rPr>
          <w:color w:val="111111"/>
          <w:shd w:val="clear" w:color="auto" w:fill="FFFFFF"/>
          <w:lang w:val="en-US"/>
        </w:rPr>
        <w:t>X</w:t>
      </w:r>
      <w:r w:rsidR="00161E13">
        <w:rPr>
          <w:color w:val="111111"/>
          <w:shd w:val="clear" w:color="auto" w:fill="FFFFFF"/>
          <w:lang w:val="en-US"/>
        </w:rPr>
        <w:t xml:space="preserve">avier </w:t>
      </w:r>
      <w:r w:rsidR="00161E13" w:rsidRPr="00BD6D13">
        <w:rPr>
          <w:color w:val="111111"/>
          <w:shd w:val="clear" w:color="auto" w:fill="FFFFFF"/>
          <w:lang w:val="en-US"/>
        </w:rPr>
        <w:t>Glorot</w:t>
      </w:r>
      <w:r w:rsidRPr="00BD6D13">
        <w:rPr>
          <w:color w:val="111111"/>
          <w:shd w:val="clear" w:color="auto" w:fill="FFFFFF"/>
          <w:lang w:val="en-US"/>
        </w:rPr>
        <w:t xml:space="preserve"> and Bengio, Y. Understanding the Difficulty of Training Deep Feedforward Neural Networks. Proceedings of the Thirteenth International Conference on Artificial Intelligence and Statistics. Proceedings of Machine Learning Research, 9, 249-256, 2010. http://proceedings.mlr.press/v9/glorot10a.html</w:t>
      </w:r>
    </w:p>
    <w:p w14:paraId="10C3E2A2" w14:textId="17A68B62" w:rsidR="002E727D" w:rsidRDefault="002E727D" w:rsidP="0037734C">
      <w:pPr>
        <w:pStyle w:val="aa"/>
        <w:numPr>
          <w:ilvl w:val="0"/>
          <w:numId w:val="3"/>
        </w:numPr>
        <w:rPr>
          <w:color w:val="111111"/>
          <w:shd w:val="clear" w:color="auto" w:fill="FFFFFF"/>
          <w:lang w:val="en-US"/>
        </w:rPr>
      </w:pPr>
      <w:r>
        <w:rPr>
          <w:color w:val="111111"/>
          <w:shd w:val="clear" w:color="auto" w:fill="FFFFFF"/>
          <w:lang w:val="en-US"/>
        </w:rPr>
        <w:t xml:space="preserve">Imagenet dataset. </w:t>
      </w:r>
      <w:r w:rsidRPr="002E727D">
        <w:rPr>
          <w:color w:val="111111"/>
          <w:shd w:val="clear" w:color="auto" w:fill="FFFFFF"/>
          <w:lang w:val="en-US"/>
        </w:rPr>
        <w:t>https://www.kaggle.com/datasets/lijiyu/imagenet</w:t>
      </w:r>
    </w:p>
    <w:p w14:paraId="6435B5EF" w14:textId="56A19AFE" w:rsidR="00C56B33" w:rsidRPr="0037734C" w:rsidRDefault="00C56B33" w:rsidP="0037734C">
      <w:pPr>
        <w:pStyle w:val="aa"/>
        <w:numPr>
          <w:ilvl w:val="0"/>
          <w:numId w:val="3"/>
        </w:numPr>
        <w:rPr>
          <w:color w:val="111111"/>
          <w:shd w:val="clear" w:color="auto" w:fill="FFFFFF"/>
          <w:lang w:val="en-US"/>
        </w:rPr>
      </w:pPr>
      <w:r w:rsidRPr="00C56B33">
        <w:rPr>
          <w:color w:val="111111"/>
          <w:shd w:val="clear" w:color="auto" w:fill="FFFFFF"/>
          <w:lang w:val="en-US"/>
        </w:rPr>
        <w:t xml:space="preserve">RENOIR - A dataset of digital camera images corrupted by real low-light noise. </w:t>
      </w:r>
      <w:hyperlink r:id="rId43" w:history="1">
        <w:r w:rsidRPr="00247728">
          <w:rPr>
            <w:color w:val="111111"/>
            <w:shd w:val="clear" w:color="auto" w:fill="FFFFFF"/>
            <w:lang w:val="en-US"/>
          </w:rPr>
          <w:t>https://adrianbarburesearch.blogspot.com/p/image-denoising.html</w:t>
        </w:r>
      </w:hyperlink>
    </w:p>
    <w:p w14:paraId="4342BE5C" w14:textId="55638E66" w:rsidR="00E9159E" w:rsidRPr="00E9159E" w:rsidRDefault="00E9159E" w:rsidP="00E9159E">
      <w:pPr>
        <w:rPr>
          <w:rFonts w:ascii="Arial" w:eastAsia="Times New Roman" w:hAnsi="Arial" w:cs="Arial"/>
          <w:color w:val="111111"/>
          <w:sz w:val="24"/>
          <w:szCs w:val="24"/>
          <w:lang w:eastAsia="ru-RU"/>
        </w:rPr>
      </w:pPr>
      <w:r w:rsidRPr="00E9159E">
        <w:rPr>
          <w:rFonts w:ascii="Arial" w:eastAsia="Times New Roman" w:hAnsi="Arial" w:cs="Arial"/>
          <w:noProof/>
          <w:color w:val="111111"/>
          <w:sz w:val="24"/>
          <w:szCs w:val="24"/>
          <w:lang w:eastAsia="ru-RU"/>
        </w:rPr>
        <mc:AlternateContent>
          <mc:Choice Requires="wps">
            <w:drawing>
              <wp:inline distT="0" distB="0" distL="0" distR="0" wp14:anchorId="2CAF6A22" wp14:editId="34DB1FE6">
                <wp:extent cx="304800" cy="304800"/>
                <wp:effectExtent l="0" t="0" r="0" b="0"/>
                <wp:docPr id="1" name="Прямоугольник 1" descr="L(x, f(g(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0548D8" id="Прямоугольник 1" o:spid="_x0000_s1026" alt="L(x, f(g(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JeobByACAADsAwAADgAAAAAAAAAAAAAAAAAuAgAAZHJzL2Uyb0RvYy54bWxQSwECLQAU&#10;AAYACAAAACEATKDpLNgAAAADAQAADwAAAAAAAAAAAAAAAAB6BAAAZHJzL2Rvd25yZXYueG1sUEsF&#10;BgAAAAAEAAQA8wAAAH8FAAAAAA==&#10;" filled="f" stroked="f">
                <o:lock v:ext="edit" aspectratio="t"/>
                <w10:anchorlock/>
              </v:rect>
            </w:pict>
          </mc:Fallback>
        </mc:AlternateContent>
      </w:r>
    </w:p>
    <w:p w14:paraId="70E32A08" w14:textId="728D99AC" w:rsidR="00E9159E" w:rsidRDefault="00E9159E" w:rsidP="00E9159E"/>
    <w:sectPr w:rsidR="00E9159E" w:rsidSect="00F428DB">
      <w:footerReference w:type="default" r:id="rId44"/>
      <w:footerReference w:type="first" r:id="rId45"/>
      <w:pgSz w:w="11906" w:h="16838"/>
      <w:pgMar w:top="1134" w:right="567" w:bottom="85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667BD" w14:textId="77777777" w:rsidR="007B57D5" w:rsidRDefault="007B57D5" w:rsidP="00A94755">
      <w:pPr>
        <w:spacing w:before="0" w:after="0" w:line="240" w:lineRule="auto"/>
      </w:pPr>
      <w:r>
        <w:separator/>
      </w:r>
    </w:p>
  </w:endnote>
  <w:endnote w:type="continuationSeparator" w:id="0">
    <w:p w14:paraId="3FE43FA4" w14:textId="77777777" w:rsidR="007B57D5" w:rsidRDefault="007B57D5" w:rsidP="00A947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6B8A1" w14:textId="7266B959" w:rsidR="000E6879" w:rsidRDefault="000E6879">
    <w:pPr>
      <w:pStyle w:val="af5"/>
      <w:jc w:val="center"/>
    </w:pPr>
  </w:p>
  <w:p w14:paraId="14F6A7A1" w14:textId="77777777" w:rsidR="00B63D0D" w:rsidRDefault="00B63D0D">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1649249"/>
      <w:docPartObj>
        <w:docPartGallery w:val="Page Numbers (Bottom of Page)"/>
        <w:docPartUnique/>
      </w:docPartObj>
    </w:sdtPr>
    <w:sdtEndPr/>
    <w:sdtContent>
      <w:p w14:paraId="18A89EC6" w14:textId="0256ADE9" w:rsidR="00F428DB" w:rsidRDefault="00F428DB">
        <w:pPr>
          <w:pStyle w:val="af5"/>
          <w:jc w:val="center"/>
        </w:pPr>
        <w:r>
          <w:fldChar w:fldCharType="begin"/>
        </w:r>
        <w:r>
          <w:instrText>PAGE   \* MERGEFORMAT</w:instrText>
        </w:r>
        <w:r>
          <w:fldChar w:fldCharType="separate"/>
        </w:r>
        <w:r>
          <w:t>2</w:t>
        </w:r>
        <w:r>
          <w:fldChar w:fldCharType="end"/>
        </w:r>
      </w:p>
    </w:sdtContent>
  </w:sdt>
  <w:p w14:paraId="6E589E37" w14:textId="77777777" w:rsidR="00F428DB" w:rsidRDefault="00F428DB">
    <w:pPr>
      <w:pStyle w:val="af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9553641"/>
      <w:docPartObj>
        <w:docPartGallery w:val="Page Numbers (Bottom of Page)"/>
        <w:docPartUnique/>
      </w:docPartObj>
    </w:sdtPr>
    <w:sdtEndPr/>
    <w:sdtContent>
      <w:p w14:paraId="1C3A2753" w14:textId="63F7199A" w:rsidR="000E6879" w:rsidRDefault="000E6879">
        <w:pPr>
          <w:pStyle w:val="af5"/>
          <w:jc w:val="center"/>
        </w:pPr>
        <w:r>
          <w:fldChar w:fldCharType="begin"/>
        </w:r>
        <w:r>
          <w:instrText>PAGE   \* MERGEFORMAT</w:instrText>
        </w:r>
        <w:r>
          <w:fldChar w:fldCharType="separate"/>
        </w:r>
        <w:r>
          <w:t>2</w:t>
        </w:r>
        <w:r>
          <w:fldChar w:fldCharType="end"/>
        </w:r>
      </w:p>
    </w:sdtContent>
  </w:sdt>
  <w:p w14:paraId="33A96018" w14:textId="77777777" w:rsidR="000E6879" w:rsidRDefault="000E6879">
    <w:pPr>
      <w:pStyle w:val="af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547242"/>
      <w:docPartObj>
        <w:docPartGallery w:val="Page Numbers (Bottom of Page)"/>
        <w:docPartUnique/>
      </w:docPartObj>
    </w:sdtPr>
    <w:sdtEndPr/>
    <w:sdtContent>
      <w:p w14:paraId="3059284C" w14:textId="77777777" w:rsidR="00F428DB" w:rsidRDefault="00F428DB">
        <w:pPr>
          <w:pStyle w:val="af5"/>
          <w:jc w:val="center"/>
        </w:pPr>
        <w:r>
          <w:fldChar w:fldCharType="begin"/>
        </w:r>
        <w:r>
          <w:instrText>PAGE   \* MERGEFORMAT</w:instrText>
        </w:r>
        <w:r>
          <w:fldChar w:fldCharType="separate"/>
        </w:r>
        <w:r>
          <w:t>2</w:t>
        </w:r>
        <w:r>
          <w:fldChar w:fldCharType="end"/>
        </w:r>
      </w:p>
    </w:sdtContent>
  </w:sdt>
  <w:p w14:paraId="676BB03E" w14:textId="77777777" w:rsidR="00F428DB" w:rsidRDefault="00F428DB">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FD408" w14:textId="77777777" w:rsidR="007B57D5" w:rsidRDefault="007B57D5" w:rsidP="00A94755">
      <w:pPr>
        <w:spacing w:before="0" w:after="0" w:line="240" w:lineRule="auto"/>
      </w:pPr>
      <w:r>
        <w:separator/>
      </w:r>
    </w:p>
  </w:footnote>
  <w:footnote w:type="continuationSeparator" w:id="0">
    <w:p w14:paraId="4AC300CD" w14:textId="77777777" w:rsidR="007B57D5" w:rsidRDefault="007B57D5" w:rsidP="00A9475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A565E"/>
    <w:multiLevelType w:val="multilevel"/>
    <w:tmpl w:val="F03A8B88"/>
    <w:lvl w:ilvl="0">
      <w:start w:val="1"/>
      <w:numFmt w:val="decimal"/>
      <w:lvlText w:val="%1"/>
      <w:lvlJc w:val="left"/>
      <w:pPr>
        <w:ind w:left="1069" w:hanging="360"/>
      </w:pPr>
      <w:rPr>
        <w:rFonts w:ascii="Times New Roman" w:eastAsiaTheme="majorEastAsia" w:hAnsi="Times New Roman" w:cstheme="majorBidi"/>
      </w:rPr>
    </w:lvl>
    <w:lvl w:ilvl="1">
      <w:start w:val="1"/>
      <w:numFmt w:val="decimal"/>
      <w:pStyle w:val="2"/>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30BA1731"/>
    <w:multiLevelType w:val="multilevel"/>
    <w:tmpl w:val="F5BC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696D98"/>
    <w:multiLevelType w:val="hybridMultilevel"/>
    <w:tmpl w:val="C9EAA34E"/>
    <w:lvl w:ilvl="0" w:tplc="69F0784E">
      <w:start w:val="1"/>
      <w:numFmt w:val="decimal"/>
      <w:suff w:val="space"/>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7FA280E"/>
    <w:multiLevelType w:val="hybridMultilevel"/>
    <w:tmpl w:val="C9EAA34E"/>
    <w:lvl w:ilvl="0" w:tplc="69F0784E">
      <w:start w:val="1"/>
      <w:numFmt w:val="decimal"/>
      <w:suff w:val="space"/>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FB37E8B"/>
    <w:multiLevelType w:val="hybridMultilevel"/>
    <w:tmpl w:val="C9EAA34E"/>
    <w:lvl w:ilvl="0" w:tplc="69F0784E">
      <w:start w:val="1"/>
      <w:numFmt w:val="decimal"/>
      <w:suff w:val="space"/>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51044ED0"/>
    <w:multiLevelType w:val="hybridMultilevel"/>
    <w:tmpl w:val="C9EAA34E"/>
    <w:lvl w:ilvl="0" w:tplc="69F0784E">
      <w:start w:val="1"/>
      <w:numFmt w:val="decimal"/>
      <w:suff w:val="space"/>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FF60C99"/>
    <w:multiLevelType w:val="hybridMultilevel"/>
    <w:tmpl w:val="C9EAA34E"/>
    <w:lvl w:ilvl="0" w:tplc="69F0784E">
      <w:start w:val="1"/>
      <w:numFmt w:val="decimal"/>
      <w:suff w:val="space"/>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7E7E7AC1"/>
    <w:multiLevelType w:val="hybridMultilevel"/>
    <w:tmpl w:val="76006304"/>
    <w:lvl w:ilvl="0" w:tplc="994A3F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7"/>
  </w:num>
  <w:num w:numId="2">
    <w:abstractNumId w:val="0"/>
  </w:num>
  <w:num w:numId="3">
    <w:abstractNumId w:val="4"/>
  </w:num>
  <w:num w:numId="4">
    <w:abstractNumId w:val="0"/>
  </w:num>
  <w:num w:numId="5">
    <w:abstractNumId w:val="0"/>
  </w:num>
  <w:num w:numId="6">
    <w:abstractNumId w:val="0"/>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5"/>
  </w:num>
  <w:num w:numId="11">
    <w:abstractNumId w:val="3"/>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717"/>
    <w:rsid w:val="000208CB"/>
    <w:rsid w:val="00073D65"/>
    <w:rsid w:val="000771A9"/>
    <w:rsid w:val="00082324"/>
    <w:rsid w:val="00087C93"/>
    <w:rsid w:val="000932D4"/>
    <w:rsid w:val="00095BDF"/>
    <w:rsid w:val="00096AAA"/>
    <w:rsid w:val="000A4B5F"/>
    <w:rsid w:val="000B4F01"/>
    <w:rsid w:val="000C6790"/>
    <w:rsid w:val="000E6879"/>
    <w:rsid w:val="00144D00"/>
    <w:rsid w:val="00150F3A"/>
    <w:rsid w:val="00161E13"/>
    <w:rsid w:val="00171B41"/>
    <w:rsid w:val="00190E95"/>
    <w:rsid w:val="00191AC3"/>
    <w:rsid w:val="00192494"/>
    <w:rsid w:val="001A198C"/>
    <w:rsid w:val="001B0BBD"/>
    <w:rsid w:val="001B4B18"/>
    <w:rsid w:val="001D0ED9"/>
    <w:rsid w:val="001E4735"/>
    <w:rsid w:val="001E7DF9"/>
    <w:rsid w:val="001F79B1"/>
    <w:rsid w:val="002022E9"/>
    <w:rsid w:val="0020249D"/>
    <w:rsid w:val="00213C68"/>
    <w:rsid w:val="0022379D"/>
    <w:rsid w:val="002259BD"/>
    <w:rsid w:val="00244B3E"/>
    <w:rsid w:val="00245DED"/>
    <w:rsid w:val="00247728"/>
    <w:rsid w:val="00252C60"/>
    <w:rsid w:val="00284D19"/>
    <w:rsid w:val="00290B0D"/>
    <w:rsid w:val="00290FEA"/>
    <w:rsid w:val="002946DB"/>
    <w:rsid w:val="002A44DB"/>
    <w:rsid w:val="002D16EF"/>
    <w:rsid w:val="002D72CE"/>
    <w:rsid w:val="002E3EC0"/>
    <w:rsid w:val="002E4403"/>
    <w:rsid w:val="002E727D"/>
    <w:rsid w:val="002F5F2C"/>
    <w:rsid w:val="0030546C"/>
    <w:rsid w:val="003358D7"/>
    <w:rsid w:val="0035306D"/>
    <w:rsid w:val="0035545D"/>
    <w:rsid w:val="00362AF2"/>
    <w:rsid w:val="00375CD2"/>
    <w:rsid w:val="0037734C"/>
    <w:rsid w:val="00382970"/>
    <w:rsid w:val="00386734"/>
    <w:rsid w:val="00386D0C"/>
    <w:rsid w:val="003940C0"/>
    <w:rsid w:val="003B5F10"/>
    <w:rsid w:val="003C3755"/>
    <w:rsid w:val="003C66A9"/>
    <w:rsid w:val="003D4039"/>
    <w:rsid w:val="003F1984"/>
    <w:rsid w:val="003F222A"/>
    <w:rsid w:val="003F529A"/>
    <w:rsid w:val="0040404E"/>
    <w:rsid w:val="00413F33"/>
    <w:rsid w:val="0049626D"/>
    <w:rsid w:val="004A3C1D"/>
    <w:rsid w:val="004B39ED"/>
    <w:rsid w:val="004D0316"/>
    <w:rsid w:val="004D2A33"/>
    <w:rsid w:val="004F5AB5"/>
    <w:rsid w:val="005078F9"/>
    <w:rsid w:val="0051350E"/>
    <w:rsid w:val="00515CD7"/>
    <w:rsid w:val="00522D6C"/>
    <w:rsid w:val="00545DC9"/>
    <w:rsid w:val="00572AE7"/>
    <w:rsid w:val="00575947"/>
    <w:rsid w:val="00580263"/>
    <w:rsid w:val="00595C95"/>
    <w:rsid w:val="005A2CC1"/>
    <w:rsid w:val="005C2CBF"/>
    <w:rsid w:val="005C4242"/>
    <w:rsid w:val="005D68E3"/>
    <w:rsid w:val="006063DD"/>
    <w:rsid w:val="00624B09"/>
    <w:rsid w:val="006403EE"/>
    <w:rsid w:val="00656C6D"/>
    <w:rsid w:val="00657EDF"/>
    <w:rsid w:val="00662E16"/>
    <w:rsid w:val="00675F8B"/>
    <w:rsid w:val="00677FB4"/>
    <w:rsid w:val="00690B52"/>
    <w:rsid w:val="006910AA"/>
    <w:rsid w:val="006A734A"/>
    <w:rsid w:val="006D4727"/>
    <w:rsid w:val="006D4F00"/>
    <w:rsid w:val="006F5CF6"/>
    <w:rsid w:val="007004D9"/>
    <w:rsid w:val="00702AD0"/>
    <w:rsid w:val="007068B3"/>
    <w:rsid w:val="007172EE"/>
    <w:rsid w:val="007315B3"/>
    <w:rsid w:val="0074113B"/>
    <w:rsid w:val="00762625"/>
    <w:rsid w:val="00767EC9"/>
    <w:rsid w:val="007702B2"/>
    <w:rsid w:val="00773319"/>
    <w:rsid w:val="00777E6B"/>
    <w:rsid w:val="00794D89"/>
    <w:rsid w:val="007A0827"/>
    <w:rsid w:val="007B57D5"/>
    <w:rsid w:val="007E5B18"/>
    <w:rsid w:val="008001CC"/>
    <w:rsid w:val="00811A69"/>
    <w:rsid w:val="0082343D"/>
    <w:rsid w:val="00834B24"/>
    <w:rsid w:val="00844E6E"/>
    <w:rsid w:val="008569F0"/>
    <w:rsid w:val="00857AC1"/>
    <w:rsid w:val="008739A4"/>
    <w:rsid w:val="0088100D"/>
    <w:rsid w:val="00896112"/>
    <w:rsid w:val="008C1E94"/>
    <w:rsid w:val="008D0F55"/>
    <w:rsid w:val="008D585E"/>
    <w:rsid w:val="008D7043"/>
    <w:rsid w:val="008E611D"/>
    <w:rsid w:val="008F5566"/>
    <w:rsid w:val="008F698F"/>
    <w:rsid w:val="00905F2B"/>
    <w:rsid w:val="009112A9"/>
    <w:rsid w:val="00941ED2"/>
    <w:rsid w:val="009A772A"/>
    <w:rsid w:val="009C0F02"/>
    <w:rsid w:val="009D1E39"/>
    <w:rsid w:val="00A03F80"/>
    <w:rsid w:val="00A0623E"/>
    <w:rsid w:val="00A31882"/>
    <w:rsid w:val="00A45CCC"/>
    <w:rsid w:val="00A524EA"/>
    <w:rsid w:val="00A54115"/>
    <w:rsid w:val="00A63C8E"/>
    <w:rsid w:val="00A86677"/>
    <w:rsid w:val="00A90EB5"/>
    <w:rsid w:val="00A94755"/>
    <w:rsid w:val="00AC1193"/>
    <w:rsid w:val="00AC2D11"/>
    <w:rsid w:val="00AC609B"/>
    <w:rsid w:val="00AD4861"/>
    <w:rsid w:val="00AE35EF"/>
    <w:rsid w:val="00AE7EE7"/>
    <w:rsid w:val="00B27046"/>
    <w:rsid w:val="00B40717"/>
    <w:rsid w:val="00B4201D"/>
    <w:rsid w:val="00B5212F"/>
    <w:rsid w:val="00B63D0D"/>
    <w:rsid w:val="00B73AFB"/>
    <w:rsid w:val="00B74725"/>
    <w:rsid w:val="00B75E93"/>
    <w:rsid w:val="00B9622D"/>
    <w:rsid w:val="00B96DA0"/>
    <w:rsid w:val="00BB623E"/>
    <w:rsid w:val="00BD6D13"/>
    <w:rsid w:val="00BD7F67"/>
    <w:rsid w:val="00BE1126"/>
    <w:rsid w:val="00BE6476"/>
    <w:rsid w:val="00BF23C9"/>
    <w:rsid w:val="00C10390"/>
    <w:rsid w:val="00C23663"/>
    <w:rsid w:val="00C30D66"/>
    <w:rsid w:val="00C56B33"/>
    <w:rsid w:val="00C620E5"/>
    <w:rsid w:val="00C83395"/>
    <w:rsid w:val="00CD6209"/>
    <w:rsid w:val="00D03917"/>
    <w:rsid w:val="00D06590"/>
    <w:rsid w:val="00D12170"/>
    <w:rsid w:val="00D14A20"/>
    <w:rsid w:val="00D242D1"/>
    <w:rsid w:val="00D3394D"/>
    <w:rsid w:val="00D916AF"/>
    <w:rsid w:val="00D95311"/>
    <w:rsid w:val="00DB1F3D"/>
    <w:rsid w:val="00DC34A2"/>
    <w:rsid w:val="00DC5D9B"/>
    <w:rsid w:val="00DD18C1"/>
    <w:rsid w:val="00E17E25"/>
    <w:rsid w:val="00E423D6"/>
    <w:rsid w:val="00E47C08"/>
    <w:rsid w:val="00E81BF4"/>
    <w:rsid w:val="00E85120"/>
    <w:rsid w:val="00E9159E"/>
    <w:rsid w:val="00EB303E"/>
    <w:rsid w:val="00EB33B8"/>
    <w:rsid w:val="00EE54C9"/>
    <w:rsid w:val="00F17D0D"/>
    <w:rsid w:val="00F2023B"/>
    <w:rsid w:val="00F37E15"/>
    <w:rsid w:val="00F428DB"/>
    <w:rsid w:val="00F46048"/>
    <w:rsid w:val="00F679F7"/>
    <w:rsid w:val="00F72B3A"/>
    <w:rsid w:val="00F75967"/>
    <w:rsid w:val="00F82A58"/>
    <w:rsid w:val="00F85029"/>
    <w:rsid w:val="00F87468"/>
    <w:rsid w:val="00F90125"/>
    <w:rsid w:val="00FB197D"/>
    <w:rsid w:val="00FB1F0F"/>
    <w:rsid w:val="00FB1FF1"/>
    <w:rsid w:val="00FD3952"/>
    <w:rsid w:val="00FE63B8"/>
    <w:rsid w:val="00FF23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E12C3"/>
  <w15:chartTrackingRefBased/>
  <w15:docId w15:val="{23E75462-B930-447C-BFE4-CA5B55914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9ED"/>
    <w:pPr>
      <w:spacing w:before="120" w:after="120" w:line="360" w:lineRule="auto"/>
      <w:ind w:firstLine="709"/>
      <w:jc w:val="both"/>
    </w:pPr>
    <w:rPr>
      <w:rFonts w:ascii="Times New Roman" w:hAnsi="Times New Roman" w:cs="Times New Roman"/>
      <w:sz w:val="28"/>
      <w:szCs w:val="28"/>
    </w:rPr>
  </w:style>
  <w:style w:type="paragraph" w:styleId="1">
    <w:name w:val="heading 1"/>
    <w:basedOn w:val="a"/>
    <w:next w:val="a"/>
    <w:link w:val="10"/>
    <w:autoRedefine/>
    <w:uiPriority w:val="9"/>
    <w:qFormat/>
    <w:rsid w:val="007315B3"/>
    <w:pPr>
      <w:keepNext/>
      <w:keepLines/>
      <w:spacing w:after="240"/>
      <w:ind w:firstLine="0"/>
      <w:jc w:val="center"/>
      <w:outlineLvl w:val="0"/>
    </w:pPr>
    <w:rPr>
      <w:rFonts w:eastAsiaTheme="majorEastAsia" w:cstheme="majorBidi"/>
      <w:b/>
      <w:sz w:val="32"/>
      <w:szCs w:val="32"/>
    </w:rPr>
  </w:style>
  <w:style w:type="paragraph" w:styleId="2">
    <w:name w:val="heading 2"/>
    <w:basedOn w:val="a"/>
    <w:next w:val="a"/>
    <w:link w:val="20"/>
    <w:autoRedefine/>
    <w:uiPriority w:val="9"/>
    <w:unhideWhenUsed/>
    <w:qFormat/>
    <w:rsid w:val="00BB623E"/>
    <w:pPr>
      <w:keepNext/>
      <w:keepLines/>
      <w:numPr>
        <w:ilvl w:val="1"/>
        <w:numId w:val="2"/>
      </w:numPr>
      <w:spacing w:before="0"/>
      <w:outlineLvl w:val="1"/>
    </w:pPr>
    <w:rPr>
      <w:rFonts w:eastAsiaTheme="majorEastAsia" w:cstheme="majorBidi"/>
      <w:b/>
      <w:bCs/>
      <w:szCs w:val="26"/>
    </w:rPr>
  </w:style>
  <w:style w:type="paragraph" w:styleId="3">
    <w:name w:val="heading 3"/>
    <w:basedOn w:val="a"/>
    <w:next w:val="a"/>
    <w:link w:val="30"/>
    <w:uiPriority w:val="9"/>
    <w:unhideWhenUsed/>
    <w:qFormat/>
    <w:rsid w:val="00A86677"/>
    <w:pPr>
      <w:keepNext/>
      <w:keepLines/>
      <w:spacing w:before="40" w:after="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4"/>
    <w:link w:val="a5"/>
    <w:uiPriority w:val="10"/>
    <w:qFormat/>
    <w:rsid w:val="001B0BBD"/>
    <w:pPr>
      <w:suppressAutoHyphens/>
      <w:overflowPunct w:val="0"/>
      <w:spacing w:after="0"/>
      <w:jc w:val="center"/>
    </w:pPr>
    <w:rPr>
      <w:rFonts w:eastAsia="Noto Serif CJK SC" w:cs="Lohit Devanagari"/>
      <w:bCs/>
      <w:kern w:val="2"/>
      <w:szCs w:val="56"/>
      <w:lang w:eastAsia="zh-CN" w:bidi="hi-IN"/>
    </w:rPr>
  </w:style>
  <w:style w:type="character" w:customStyle="1" w:styleId="a5">
    <w:name w:val="Заголовок Знак"/>
    <w:basedOn w:val="a0"/>
    <w:link w:val="a3"/>
    <w:uiPriority w:val="10"/>
    <w:rsid w:val="001B0BBD"/>
    <w:rPr>
      <w:rFonts w:ascii="Times New Roman" w:eastAsia="Noto Serif CJK SC" w:hAnsi="Times New Roman" w:cs="Lohit Devanagari"/>
      <w:bCs/>
      <w:kern w:val="2"/>
      <w:sz w:val="28"/>
      <w:szCs w:val="56"/>
      <w:lang w:eastAsia="zh-CN" w:bidi="hi-IN"/>
    </w:rPr>
  </w:style>
  <w:style w:type="paragraph" w:styleId="a4">
    <w:name w:val="Body Text"/>
    <w:basedOn w:val="a"/>
    <w:link w:val="a6"/>
    <w:uiPriority w:val="99"/>
    <w:semiHidden/>
    <w:unhideWhenUsed/>
    <w:rsid w:val="001B0BBD"/>
  </w:style>
  <w:style w:type="character" w:customStyle="1" w:styleId="a6">
    <w:name w:val="Основной текст Знак"/>
    <w:basedOn w:val="a0"/>
    <w:link w:val="a4"/>
    <w:uiPriority w:val="99"/>
    <w:semiHidden/>
    <w:rsid w:val="001B0BBD"/>
  </w:style>
  <w:style w:type="table" w:styleId="a7">
    <w:name w:val="Table Grid"/>
    <w:basedOn w:val="a1"/>
    <w:uiPriority w:val="39"/>
    <w:rsid w:val="001B0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Subtitle"/>
    <w:basedOn w:val="a"/>
    <w:next w:val="a"/>
    <w:link w:val="a9"/>
    <w:uiPriority w:val="11"/>
    <w:qFormat/>
    <w:rsid w:val="00B74725"/>
    <w:pPr>
      <w:numPr>
        <w:ilvl w:val="1"/>
      </w:numPr>
      <w:ind w:firstLine="709"/>
    </w:pPr>
    <w:rPr>
      <w:rFonts w:eastAsiaTheme="minorEastAsia"/>
      <w:color w:val="5A5A5A" w:themeColor="text1" w:themeTint="A5"/>
      <w:spacing w:val="15"/>
    </w:rPr>
  </w:style>
  <w:style w:type="character" w:customStyle="1" w:styleId="a9">
    <w:name w:val="Подзаголовок Знак"/>
    <w:basedOn w:val="a0"/>
    <w:link w:val="a8"/>
    <w:uiPriority w:val="11"/>
    <w:rsid w:val="00B74725"/>
    <w:rPr>
      <w:rFonts w:eastAsiaTheme="minorEastAsia"/>
      <w:color w:val="5A5A5A" w:themeColor="text1" w:themeTint="A5"/>
      <w:spacing w:val="15"/>
    </w:rPr>
  </w:style>
  <w:style w:type="character" w:customStyle="1" w:styleId="10">
    <w:name w:val="Заголовок 1 Знак"/>
    <w:basedOn w:val="a0"/>
    <w:link w:val="1"/>
    <w:uiPriority w:val="9"/>
    <w:rsid w:val="007315B3"/>
    <w:rPr>
      <w:rFonts w:ascii="Times New Roman" w:eastAsiaTheme="majorEastAsia" w:hAnsi="Times New Roman" w:cstheme="majorBidi"/>
      <w:b/>
      <w:sz w:val="32"/>
      <w:szCs w:val="32"/>
    </w:rPr>
  </w:style>
  <w:style w:type="paragraph" w:styleId="aa">
    <w:name w:val="List Paragraph"/>
    <w:basedOn w:val="a"/>
    <w:uiPriority w:val="34"/>
    <w:qFormat/>
    <w:rsid w:val="004B39ED"/>
    <w:pPr>
      <w:ind w:left="720"/>
      <w:contextualSpacing/>
    </w:pPr>
  </w:style>
  <w:style w:type="character" w:customStyle="1" w:styleId="20">
    <w:name w:val="Заголовок 2 Знак"/>
    <w:basedOn w:val="a0"/>
    <w:link w:val="2"/>
    <w:uiPriority w:val="9"/>
    <w:rsid w:val="00BB623E"/>
    <w:rPr>
      <w:rFonts w:ascii="Times New Roman" w:eastAsiaTheme="majorEastAsia" w:hAnsi="Times New Roman" w:cstheme="majorBidi"/>
      <w:b/>
      <w:bCs/>
      <w:sz w:val="28"/>
      <w:szCs w:val="26"/>
    </w:rPr>
  </w:style>
  <w:style w:type="character" w:styleId="ab">
    <w:name w:val="Placeholder Text"/>
    <w:basedOn w:val="a0"/>
    <w:uiPriority w:val="99"/>
    <w:semiHidden/>
    <w:rsid w:val="00905F2B"/>
    <w:rPr>
      <w:color w:val="808080"/>
    </w:rPr>
  </w:style>
  <w:style w:type="character" w:styleId="ac">
    <w:name w:val="Emphasis"/>
    <w:basedOn w:val="a0"/>
    <w:uiPriority w:val="20"/>
    <w:qFormat/>
    <w:rsid w:val="00E9159E"/>
    <w:rPr>
      <w:i/>
      <w:iCs/>
    </w:rPr>
  </w:style>
  <w:style w:type="paragraph" w:styleId="ad">
    <w:name w:val="No Spacing"/>
    <w:uiPriority w:val="1"/>
    <w:qFormat/>
    <w:rsid w:val="00E9159E"/>
    <w:pPr>
      <w:spacing w:after="0" w:line="240" w:lineRule="auto"/>
      <w:ind w:firstLine="709"/>
      <w:jc w:val="both"/>
    </w:pPr>
    <w:rPr>
      <w:rFonts w:ascii="Times New Roman" w:hAnsi="Times New Roman" w:cs="Times New Roman"/>
      <w:sz w:val="28"/>
      <w:szCs w:val="28"/>
    </w:rPr>
  </w:style>
  <w:style w:type="paragraph" w:styleId="ae">
    <w:name w:val="caption"/>
    <w:basedOn w:val="a"/>
    <w:next w:val="a"/>
    <w:uiPriority w:val="35"/>
    <w:unhideWhenUsed/>
    <w:qFormat/>
    <w:rsid w:val="00E9159E"/>
    <w:pPr>
      <w:spacing w:before="0" w:after="200" w:line="240" w:lineRule="auto"/>
    </w:pPr>
    <w:rPr>
      <w:i/>
      <w:iCs/>
      <w:color w:val="44546A" w:themeColor="text2"/>
      <w:sz w:val="18"/>
      <w:szCs w:val="18"/>
    </w:rPr>
  </w:style>
  <w:style w:type="paragraph" w:styleId="af">
    <w:name w:val="footnote text"/>
    <w:basedOn w:val="a"/>
    <w:link w:val="af0"/>
    <w:uiPriority w:val="99"/>
    <w:semiHidden/>
    <w:unhideWhenUsed/>
    <w:rsid w:val="00A94755"/>
    <w:pPr>
      <w:spacing w:before="0" w:after="0" w:line="240" w:lineRule="auto"/>
    </w:pPr>
    <w:rPr>
      <w:sz w:val="20"/>
      <w:szCs w:val="20"/>
    </w:rPr>
  </w:style>
  <w:style w:type="character" w:customStyle="1" w:styleId="af0">
    <w:name w:val="Текст сноски Знак"/>
    <w:basedOn w:val="a0"/>
    <w:link w:val="af"/>
    <w:uiPriority w:val="99"/>
    <w:semiHidden/>
    <w:rsid w:val="00A94755"/>
    <w:rPr>
      <w:rFonts w:ascii="Times New Roman" w:hAnsi="Times New Roman" w:cs="Times New Roman"/>
      <w:sz w:val="20"/>
      <w:szCs w:val="20"/>
    </w:rPr>
  </w:style>
  <w:style w:type="character" w:styleId="af1">
    <w:name w:val="footnote reference"/>
    <w:basedOn w:val="a0"/>
    <w:uiPriority w:val="99"/>
    <w:semiHidden/>
    <w:unhideWhenUsed/>
    <w:rsid w:val="00A94755"/>
    <w:rPr>
      <w:vertAlign w:val="superscript"/>
    </w:rPr>
  </w:style>
  <w:style w:type="character" w:styleId="af2">
    <w:name w:val="Hyperlink"/>
    <w:basedOn w:val="a0"/>
    <w:uiPriority w:val="99"/>
    <w:unhideWhenUsed/>
    <w:rsid w:val="00E423D6"/>
    <w:rPr>
      <w:color w:val="0000FF"/>
      <w:u w:val="single"/>
    </w:rPr>
  </w:style>
  <w:style w:type="paragraph" w:styleId="af3">
    <w:name w:val="header"/>
    <w:basedOn w:val="a"/>
    <w:link w:val="af4"/>
    <w:uiPriority w:val="99"/>
    <w:unhideWhenUsed/>
    <w:rsid w:val="00B63D0D"/>
    <w:pPr>
      <w:tabs>
        <w:tab w:val="center" w:pos="4677"/>
        <w:tab w:val="right" w:pos="9355"/>
      </w:tabs>
      <w:spacing w:before="0" w:after="0" w:line="240" w:lineRule="auto"/>
    </w:pPr>
  </w:style>
  <w:style w:type="character" w:customStyle="1" w:styleId="af4">
    <w:name w:val="Верхний колонтитул Знак"/>
    <w:basedOn w:val="a0"/>
    <w:link w:val="af3"/>
    <w:uiPriority w:val="99"/>
    <w:rsid w:val="00B63D0D"/>
    <w:rPr>
      <w:rFonts w:ascii="Times New Roman" w:hAnsi="Times New Roman" w:cs="Times New Roman"/>
      <w:sz w:val="28"/>
      <w:szCs w:val="28"/>
    </w:rPr>
  </w:style>
  <w:style w:type="paragraph" w:styleId="af5">
    <w:name w:val="footer"/>
    <w:basedOn w:val="a"/>
    <w:link w:val="af6"/>
    <w:uiPriority w:val="99"/>
    <w:unhideWhenUsed/>
    <w:rsid w:val="00B63D0D"/>
    <w:pPr>
      <w:tabs>
        <w:tab w:val="center" w:pos="4677"/>
        <w:tab w:val="right" w:pos="9355"/>
      </w:tabs>
      <w:spacing w:before="0" w:after="0" w:line="240" w:lineRule="auto"/>
    </w:pPr>
  </w:style>
  <w:style w:type="character" w:customStyle="1" w:styleId="af6">
    <w:name w:val="Нижний колонтитул Знак"/>
    <w:basedOn w:val="a0"/>
    <w:link w:val="af5"/>
    <w:uiPriority w:val="99"/>
    <w:rsid w:val="00B63D0D"/>
    <w:rPr>
      <w:rFonts w:ascii="Times New Roman" w:hAnsi="Times New Roman" w:cs="Times New Roman"/>
      <w:sz w:val="28"/>
      <w:szCs w:val="28"/>
    </w:rPr>
  </w:style>
  <w:style w:type="paragraph" w:styleId="af7">
    <w:name w:val="Normal (Web)"/>
    <w:basedOn w:val="a"/>
    <w:uiPriority w:val="99"/>
    <w:semiHidden/>
    <w:unhideWhenUsed/>
    <w:rsid w:val="007702B2"/>
    <w:pPr>
      <w:spacing w:before="100" w:beforeAutospacing="1" w:after="100" w:afterAutospacing="1" w:line="240" w:lineRule="auto"/>
      <w:ind w:firstLine="0"/>
      <w:jc w:val="left"/>
    </w:pPr>
    <w:rPr>
      <w:rFonts w:eastAsia="Times New Roman"/>
      <w:sz w:val="24"/>
      <w:szCs w:val="24"/>
      <w:lang w:eastAsia="ru-RU"/>
    </w:rPr>
  </w:style>
  <w:style w:type="character" w:customStyle="1" w:styleId="30">
    <w:name w:val="Заголовок 3 Знак"/>
    <w:basedOn w:val="a0"/>
    <w:link w:val="3"/>
    <w:uiPriority w:val="9"/>
    <w:rsid w:val="00A86677"/>
    <w:rPr>
      <w:rFonts w:ascii="Times New Roman" w:eastAsiaTheme="majorEastAsia" w:hAnsi="Times New Roman" w:cstheme="majorBidi"/>
      <w:b/>
      <w:sz w:val="28"/>
      <w:szCs w:val="24"/>
    </w:rPr>
  </w:style>
  <w:style w:type="character" w:styleId="af8">
    <w:name w:val="Unresolved Mention"/>
    <w:basedOn w:val="a0"/>
    <w:uiPriority w:val="99"/>
    <w:semiHidden/>
    <w:unhideWhenUsed/>
    <w:rsid w:val="00811A69"/>
    <w:rPr>
      <w:color w:val="605E5C"/>
      <w:shd w:val="clear" w:color="auto" w:fill="E1DFDD"/>
    </w:rPr>
  </w:style>
  <w:style w:type="paragraph" w:customStyle="1" w:styleId="Default">
    <w:name w:val="Default"/>
    <w:rsid w:val="00247728"/>
    <w:pPr>
      <w:autoSpaceDE w:val="0"/>
      <w:autoSpaceDN w:val="0"/>
      <w:adjustRightInd w:val="0"/>
      <w:spacing w:after="0" w:line="240" w:lineRule="auto"/>
    </w:pPr>
    <w:rPr>
      <w:rFonts w:ascii="Times New Roman" w:hAnsi="Times New Roman" w:cs="Times New Roman"/>
      <w:color w:val="000000"/>
      <w:sz w:val="24"/>
      <w:szCs w:val="24"/>
    </w:rPr>
  </w:style>
  <w:style w:type="paragraph" w:styleId="af9">
    <w:name w:val="TOC Heading"/>
    <w:basedOn w:val="1"/>
    <w:next w:val="a"/>
    <w:uiPriority w:val="39"/>
    <w:unhideWhenUsed/>
    <w:qFormat/>
    <w:rsid w:val="00595C95"/>
    <w:pPr>
      <w:spacing w:before="240" w:after="0" w:line="259" w:lineRule="auto"/>
      <w:jc w:val="left"/>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595C95"/>
    <w:pPr>
      <w:spacing w:after="100"/>
    </w:pPr>
  </w:style>
  <w:style w:type="paragraph" w:styleId="21">
    <w:name w:val="toc 2"/>
    <w:basedOn w:val="a"/>
    <w:next w:val="a"/>
    <w:autoRedefine/>
    <w:uiPriority w:val="39"/>
    <w:unhideWhenUsed/>
    <w:rsid w:val="00595C95"/>
    <w:pPr>
      <w:spacing w:after="100"/>
      <w:ind w:left="280"/>
    </w:pPr>
  </w:style>
  <w:style w:type="paragraph" w:styleId="31">
    <w:name w:val="toc 3"/>
    <w:basedOn w:val="a"/>
    <w:next w:val="a"/>
    <w:autoRedefine/>
    <w:uiPriority w:val="39"/>
    <w:unhideWhenUsed/>
    <w:rsid w:val="00595C95"/>
    <w:pPr>
      <w:spacing w:after="100"/>
      <w:ind w:left="560"/>
    </w:pPr>
  </w:style>
  <w:style w:type="paragraph" w:customStyle="1" w:styleId="author">
    <w:name w:val="author"/>
    <w:basedOn w:val="a"/>
    <w:rsid w:val="00FF2362"/>
    <w:pPr>
      <w:spacing w:before="100" w:beforeAutospacing="1" w:after="100" w:afterAutospacing="1" w:line="240" w:lineRule="auto"/>
      <w:ind w:firstLine="0"/>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24198">
      <w:bodyDiv w:val="1"/>
      <w:marLeft w:val="0"/>
      <w:marRight w:val="0"/>
      <w:marTop w:val="0"/>
      <w:marBottom w:val="0"/>
      <w:divBdr>
        <w:top w:val="none" w:sz="0" w:space="0" w:color="auto"/>
        <w:left w:val="none" w:sz="0" w:space="0" w:color="auto"/>
        <w:bottom w:val="none" w:sz="0" w:space="0" w:color="auto"/>
        <w:right w:val="none" w:sz="0" w:space="0" w:color="auto"/>
      </w:divBdr>
    </w:div>
    <w:div w:id="94521654">
      <w:bodyDiv w:val="1"/>
      <w:marLeft w:val="0"/>
      <w:marRight w:val="0"/>
      <w:marTop w:val="0"/>
      <w:marBottom w:val="0"/>
      <w:divBdr>
        <w:top w:val="none" w:sz="0" w:space="0" w:color="auto"/>
        <w:left w:val="none" w:sz="0" w:space="0" w:color="auto"/>
        <w:bottom w:val="none" w:sz="0" w:space="0" w:color="auto"/>
        <w:right w:val="none" w:sz="0" w:space="0" w:color="auto"/>
      </w:divBdr>
    </w:div>
    <w:div w:id="485829274">
      <w:bodyDiv w:val="1"/>
      <w:marLeft w:val="0"/>
      <w:marRight w:val="0"/>
      <w:marTop w:val="0"/>
      <w:marBottom w:val="0"/>
      <w:divBdr>
        <w:top w:val="none" w:sz="0" w:space="0" w:color="auto"/>
        <w:left w:val="none" w:sz="0" w:space="0" w:color="auto"/>
        <w:bottom w:val="none" w:sz="0" w:space="0" w:color="auto"/>
        <w:right w:val="none" w:sz="0" w:space="0" w:color="auto"/>
      </w:divBdr>
    </w:div>
    <w:div w:id="507259170">
      <w:bodyDiv w:val="1"/>
      <w:marLeft w:val="0"/>
      <w:marRight w:val="0"/>
      <w:marTop w:val="0"/>
      <w:marBottom w:val="0"/>
      <w:divBdr>
        <w:top w:val="none" w:sz="0" w:space="0" w:color="auto"/>
        <w:left w:val="none" w:sz="0" w:space="0" w:color="auto"/>
        <w:bottom w:val="none" w:sz="0" w:space="0" w:color="auto"/>
        <w:right w:val="none" w:sz="0" w:space="0" w:color="auto"/>
      </w:divBdr>
    </w:div>
    <w:div w:id="691995402">
      <w:bodyDiv w:val="1"/>
      <w:marLeft w:val="0"/>
      <w:marRight w:val="0"/>
      <w:marTop w:val="0"/>
      <w:marBottom w:val="0"/>
      <w:divBdr>
        <w:top w:val="none" w:sz="0" w:space="0" w:color="auto"/>
        <w:left w:val="none" w:sz="0" w:space="0" w:color="auto"/>
        <w:bottom w:val="none" w:sz="0" w:space="0" w:color="auto"/>
        <w:right w:val="none" w:sz="0" w:space="0" w:color="auto"/>
      </w:divBdr>
    </w:div>
    <w:div w:id="855651320">
      <w:bodyDiv w:val="1"/>
      <w:marLeft w:val="0"/>
      <w:marRight w:val="0"/>
      <w:marTop w:val="0"/>
      <w:marBottom w:val="0"/>
      <w:divBdr>
        <w:top w:val="none" w:sz="0" w:space="0" w:color="auto"/>
        <w:left w:val="none" w:sz="0" w:space="0" w:color="auto"/>
        <w:bottom w:val="none" w:sz="0" w:space="0" w:color="auto"/>
        <w:right w:val="none" w:sz="0" w:space="0" w:color="auto"/>
      </w:divBdr>
    </w:div>
    <w:div w:id="1216742102">
      <w:bodyDiv w:val="1"/>
      <w:marLeft w:val="0"/>
      <w:marRight w:val="0"/>
      <w:marTop w:val="0"/>
      <w:marBottom w:val="0"/>
      <w:divBdr>
        <w:top w:val="none" w:sz="0" w:space="0" w:color="auto"/>
        <w:left w:val="none" w:sz="0" w:space="0" w:color="auto"/>
        <w:bottom w:val="none" w:sz="0" w:space="0" w:color="auto"/>
        <w:right w:val="none" w:sz="0" w:space="0" w:color="auto"/>
      </w:divBdr>
    </w:div>
    <w:div w:id="1233201631">
      <w:bodyDiv w:val="1"/>
      <w:marLeft w:val="0"/>
      <w:marRight w:val="0"/>
      <w:marTop w:val="0"/>
      <w:marBottom w:val="0"/>
      <w:divBdr>
        <w:top w:val="none" w:sz="0" w:space="0" w:color="auto"/>
        <w:left w:val="none" w:sz="0" w:space="0" w:color="auto"/>
        <w:bottom w:val="none" w:sz="0" w:space="0" w:color="auto"/>
        <w:right w:val="none" w:sz="0" w:space="0" w:color="auto"/>
      </w:divBdr>
    </w:div>
    <w:div w:id="1600673421">
      <w:bodyDiv w:val="1"/>
      <w:marLeft w:val="0"/>
      <w:marRight w:val="0"/>
      <w:marTop w:val="0"/>
      <w:marBottom w:val="0"/>
      <w:divBdr>
        <w:top w:val="none" w:sz="0" w:space="0" w:color="auto"/>
        <w:left w:val="none" w:sz="0" w:space="0" w:color="auto"/>
        <w:bottom w:val="none" w:sz="0" w:space="0" w:color="auto"/>
        <w:right w:val="none" w:sz="0" w:space="0" w:color="auto"/>
      </w:divBdr>
    </w:div>
    <w:div w:id="1683973355">
      <w:bodyDiv w:val="1"/>
      <w:marLeft w:val="0"/>
      <w:marRight w:val="0"/>
      <w:marTop w:val="0"/>
      <w:marBottom w:val="0"/>
      <w:divBdr>
        <w:top w:val="none" w:sz="0" w:space="0" w:color="auto"/>
        <w:left w:val="none" w:sz="0" w:space="0" w:color="auto"/>
        <w:bottom w:val="none" w:sz="0" w:space="0" w:color="auto"/>
        <w:right w:val="none" w:sz="0" w:space="0" w:color="auto"/>
      </w:divBdr>
    </w:div>
    <w:div w:id="1684282481">
      <w:bodyDiv w:val="1"/>
      <w:marLeft w:val="0"/>
      <w:marRight w:val="0"/>
      <w:marTop w:val="0"/>
      <w:marBottom w:val="0"/>
      <w:divBdr>
        <w:top w:val="none" w:sz="0" w:space="0" w:color="auto"/>
        <w:left w:val="none" w:sz="0" w:space="0" w:color="auto"/>
        <w:bottom w:val="none" w:sz="0" w:space="0" w:color="auto"/>
        <w:right w:val="none" w:sz="0" w:space="0" w:color="auto"/>
      </w:divBdr>
    </w:div>
    <w:div w:id="1785155343">
      <w:bodyDiv w:val="1"/>
      <w:marLeft w:val="0"/>
      <w:marRight w:val="0"/>
      <w:marTop w:val="0"/>
      <w:marBottom w:val="0"/>
      <w:divBdr>
        <w:top w:val="none" w:sz="0" w:space="0" w:color="auto"/>
        <w:left w:val="none" w:sz="0" w:space="0" w:color="auto"/>
        <w:bottom w:val="none" w:sz="0" w:space="0" w:color="auto"/>
        <w:right w:val="none" w:sz="0" w:space="0" w:color="auto"/>
      </w:divBdr>
    </w:div>
    <w:div w:id="1888908287">
      <w:bodyDiv w:val="1"/>
      <w:marLeft w:val="0"/>
      <w:marRight w:val="0"/>
      <w:marTop w:val="0"/>
      <w:marBottom w:val="0"/>
      <w:divBdr>
        <w:top w:val="none" w:sz="0" w:space="0" w:color="auto"/>
        <w:left w:val="none" w:sz="0" w:space="0" w:color="auto"/>
        <w:bottom w:val="none" w:sz="0" w:space="0" w:color="auto"/>
        <w:right w:val="none" w:sz="0" w:space="0" w:color="auto"/>
      </w:divBdr>
    </w:div>
    <w:div w:id="1914585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3390/ai1040029"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yperlink" Target="https://ui.adsabs.harvard.edu/search/q=author:%22Hendrycks%2C+Dan%22&amp;sort=date%20desc,%20bibcode%20desc"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adrianbarburesearch.blogspot.com/p/image-denoising.html"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ui.adsabs.harvard.edu/search/q=author:%22Gimpel%2C+Kevin%22&amp;sort=date%20desc,%20bibcode%20des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F06A6-4C2B-4925-B49D-3DC83DF7C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8994</TotalTime>
  <Pages>1</Pages>
  <Words>4610</Words>
  <Characters>26282</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Vasily Lavrentyev</dc:creator>
  <cp:keywords/>
  <dc:description/>
  <cp:lastModifiedBy>Vasily Lavrentyev</cp:lastModifiedBy>
  <cp:revision>143</cp:revision>
  <cp:lastPrinted>2023-04-28T10:08:00Z</cp:lastPrinted>
  <dcterms:created xsi:type="dcterms:W3CDTF">2023-04-16T11:41:00Z</dcterms:created>
  <dcterms:modified xsi:type="dcterms:W3CDTF">2023-04-28T10:09:00Z</dcterms:modified>
</cp:coreProperties>
</file>